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58" w:rsidRDefault="00087958" w:rsidP="00087958">
      <w:pPr>
        <w:shd w:val="clear" w:color="auto" w:fill="FFFFFF"/>
        <w:spacing w:after="0" w:line="240" w:lineRule="auto"/>
        <w:ind w:left="-567" w:hanging="42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87958">
        <w:rPr>
          <w:rFonts w:ascii="Times New Roman" w:eastAsia="Times New Roman" w:hAnsi="Times New Roman" w:cs="Times New Roman"/>
          <w:color w:val="auto"/>
          <w:sz w:val="20"/>
          <w:szCs w:val="2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24661945" r:id="rId8"/>
        </w:object>
      </w:r>
    </w:p>
    <w:p w:rsidR="00087958" w:rsidRDefault="00087958" w:rsidP="00087958">
      <w:pPr>
        <w:shd w:val="clear" w:color="auto" w:fill="FFFFFF"/>
        <w:spacing w:after="0" w:line="240" w:lineRule="auto"/>
        <w:ind w:left="-567" w:hanging="42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87958" w:rsidRDefault="00087958" w:rsidP="00087958">
      <w:pPr>
        <w:shd w:val="clear" w:color="auto" w:fill="FFFFFF"/>
        <w:spacing w:after="0" w:line="240" w:lineRule="auto"/>
        <w:ind w:left="-567" w:hanging="42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87958" w:rsidRDefault="00087958" w:rsidP="00087958">
      <w:pPr>
        <w:shd w:val="clear" w:color="auto" w:fill="FFFFFF"/>
        <w:spacing w:after="0" w:line="240" w:lineRule="auto"/>
        <w:ind w:left="-567" w:hanging="42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87958" w:rsidRDefault="00087958" w:rsidP="00087958">
      <w:pPr>
        <w:shd w:val="clear" w:color="auto" w:fill="FFFFFF"/>
        <w:spacing w:after="0" w:line="240" w:lineRule="auto"/>
        <w:ind w:left="-567" w:hanging="42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87958" w:rsidRDefault="00087958" w:rsidP="00087958">
      <w:pPr>
        <w:shd w:val="clear" w:color="auto" w:fill="FFFFFF"/>
        <w:spacing w:after="0" w:line="240" w:lineRule="auto"/>
        <w:ind w:left="-567" w:hanging="42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87958" w:rsidRDefault="00087958" w:rsidP="00087958">
      <w:pPr>
        <w:shd w:val="clear" w:color="auto" w:fill="FFFFFF"/>
        <w:spacing w:after="0" w:line="240" w:lineRule="auto"/>
        <w:ind w:left="-567" w:hanging="42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87958" w:rsidRDefault="00087958" w:rsidP="00087958">
      <w:pPr>
        <w:shd w:val="clear" w:color="auto" w:fill="FFFFFF"/>
        <w:spacing w:after="0" w:line="240" w:lineRule="auto"/>
        <w:ind w:left="-567" w:hanging="42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87958" w:rsidRDefault="00087958" w:rsidP="00087958">
      <w:pPr>
        <w:shd w:val="clear" w:color="auto" w:fill="FFFFFF"/>
        <w:spacing w:after="0" w:line="240" w:lineRule="auto"/>
        <w:ind w:left="-567" w:hanging="42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B0E8B" w:rsidRPr="00501CC4" w:rsidRDefault="00DD1537" w:rsidP="00087958">
      <w:pPr>
        <w:shd w:val="clear" w:color="auto" w:fill="FFFFFF"/>
        <w:spacing w:after="0" w:line="240" w:lineRule="auto"/>
        <w:ind w:left="-567" w:hanging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AB0E8B" w:rsidRDefault="00AB0E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0"/>
        <w:tblW w:w="934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218"/>
        <w:gridCol w:w="1127"/>
      </w:tblGrid>
      <w:tr w:rsidR="00AB0E8B" w:rsidTr="00593690">
        <w:tc>
          <w:tcPr>
            <w:tcW w:w="8218" w:type="dxa"/>
            <w:shd w:val="clear" w:color="auto" w:fill="auto"/>
            <w:tcMar>
              <w:left w:w="88" w:type="dxa"/>
            </w:tcMar>
          </w:tcPr>
          <w:p w:rsidR="00AB0E8B" w:rsidRDefault="00DD153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Комплекс основных характеристик до</w:t>
            </w:r>
            <w:r w:rsidR="005936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полнительной   общеразвивающей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1127" w:type="dxa"/>
            <w:shd w:val="clear" w:color="auto" w:fill="auto"/>
            <w:tcMar>
              <w:left w:w="88" w:type="dxa"/>
            </w:tcMar>
          </w:tcPr>
          <w:p w:rsidR="00AB0E8B" w:rsidRDefault="00AB0E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0E8B" w:rsidRDefault="00DD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B0E8B" w:rsidTr="00593690">
        <w:tc>
          <w:tcPr>
            <w:tcW w:w="8218" w:type="dxa"/>
            <w:shd w:val="clear" w:color="auto" w:fill="auto"/>
            <w:tcMar>
              <w:left w:w="88" w:type="dxa"/>
            </w:tcMar>
          </w:tcPr>
          <w:p w:rsidR="00AB0E8B" w:rsidRDefault="00DD1537">
            <w:pPr>
              <w:spacing w:after="0" w:line="240" w:lineRule="auto"/>
              <w:ind w:left="3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 Пояснительная записка</w:t>
            </w:r>
          </w:p>
        </w:tc>
        <w:tc>
          <w:tcPr>
            <w:tcW w:w="1127" w:type="dxa"/>
            <w:shd w:val="clear" w:color="auto" w:fill="auto"/>
            <w:tcMar>
              <w:left w:w="88" w:type="dxa"/>
            </w:tcMar>
          </w:tcPr>
          <w:p w:rsidR="00AB0E8B" w:rsidRDefault="00DD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B0E8B" w:rsidTr="00593690">
        <w:tc>
          <w:tcPr>
            <w:tcW w:w="8218" w:type="dxa"/>
            <w:shd w:val="clear" w:color="auto" w:fill="auto"/>
            <w:tcMar>
              <w:left w:w="88" w:type="dxa"/>
            </w:tcMar>
          </w:tcPr>
          <w:p w:rsidR="00AB0E8B" w:rsidRDefault="00DD1537">
            <w:pPr>
              <w:spacing w:after="0" w:line="240" w:lineRule="auto"/>
              <w:ind w:left="3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 Цель и задачи</w:t>
            </w:r>
          </w:p>
        </w:tc>
        <w:tc>
          <w:tcPr>
            <w:tcW w:w="1127" w:type="dxa"/>
            <w:shd w:val="clear" w:color="auto" w:fill="auto"/>
            <w:tcMar>
              <w:left w:w="88" w:type="dxa"/>
            </w:tcMar>
          </w:tcPr>
          <w:p w:rsidR="00AB0E8B" w:rsidRDefault="002008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B0E8B" w:rsidTr="00593690">
        <w:tc>
          <w:tcPr>
            <w:tcW w:w="8218" w:type="dxa"/>
            <w:shd w:val="clear" w:color="auto" w:fill="auto"/>
            <w:tcMar>
              <w:left w:w="88" w:type="dxa"/>
            </w:tcMar>
          </w:tcPr>
          <w:p w:rsidR="00AB0E8B" w:rsidRDefault="00DD1537">
            <w:pPr>
              <w:spacing w:after="0" w:line="240" w:lineRule="auto"/>
              <w:ind w:left="3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 Содержание программы</w:t>
            </w:r>
          </w:p>
        </w:tc>
        <w:tc>
          <w:tcPr>
            <w:tcW w:w="1127" w:type="dxa"/>
            <w:shd w:val="clear" w:color="auto" w:fill="auto"/>
            <w:tcMar>
              <w:left w:w="88" w:type="dxa"/>
            </w:tcMar>
          </w:tcPr>
          <w:p w:rsidR="00AB0E8B" w:rsidRDefault="0020088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B0E8B" w:rsidTr="00593690">
        <w:tc>
          <w:tcPr>
            <w:tcW w:w="8218" w:type="dxa"/>
            <w:shd w:val="clear" w:color="auto" w:fill="auto"/>
            <w:tcMar>
              <w:left w:w="88" w:type="dxa"/>
            </w:tcMar>
          </w:tcPr>
          <w:p w:rsidR="00AB0E8B" w:rsidRDefault="00DD1537">
            <w:pPr>
              <w:spacing w:after="0" w:line="240" w:lineRule="auto"/>
              <w:ind w:left="3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>Планируемые результаты реализации программы.</w:t>
            </w:r>
          </w:p>
        </w:tc>
        <w:tc>
          <w:tcPr>
            <w:tcW w:w="1127" w:type="dxa"/>
            <w:shd w:val="clear" w:color="auto" w:fill="auto"/>
            <w:tcMar>
              <w:left w:w="88" w:type="dxa"/>
            </w:tcMar>
          </w:tcPr>
          <w:p w:rsidR="00AB0E8B" w:rsidRDefault="00E60827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B0E8B" w:rsidTr="00593690">
        <w:tc>
          <w:tcPr>
            <w:tcW w:w="8218" w:type="dxa"/>
            <w:shd w:val="clear" w:color="auto" w:fill="auto"/>
            <w:tcMar>
              <w:left w:w="88" w:type="dxa"/>
            </w:tcMar>
          </w:tcPr>
          <w:p w:rsidR="00AB0E8B" w:rsidRDefault="00DD153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>Комплекс организационно-педагогических условий</w:t>
            </w:r>
          </w:p>
        </w:tc>
        <w:tc>
          <w:tcPr>
            <w:tcW w:w="1127" w:type="dxa"/>
            <w:shd w:val="clear" w:color="auto" w:fill="auto"/>
            <w:tcMar>
              <w:left w:w="88" w:type="dxa"/>
            </w:tcMar>
          </w:tcPr>
          <w:p w:rsidR="00AB0E8B" w:rsidRDefault="00E608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B0E8B" w:rsidTr="00593690">
        <w:tc>
          <w:tcPr>
            <w:tcW w:w="8218" w:type="dxa"/>
            <w:shd w:val="clear" w:color="auto" w:fill="auto"/>
            <w:tcMar>
              <w:left w:w="88" w:type="dxa"/>
            </w:tcMar>
          </w:tcPr>
          <w:p w:rsidR="00AB0E8B" w:rsidRDefault="00E77083">
            <w:pPr>
              <w:spacing w:after="0" w:line="240" w:lineRule="auto"/>
              <w:ind w:left="3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 К</w:t>
            </w:r>
            <w:r w:rsidR="00DD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алендарный учебный график</w:t>
            </w:r>
          </w:p>
        </w:tc>
        <w:tc>
          <w:tcPr>
            <w:tcW w:w="1127" w:type="dxa"/>
            <w:shd w:val="clear" w:color="auto" w:fill="auto"/>
            <w:tcMar>
              <w:left w:w="88" w:type="dxa"/>
            </w:tcMar>
          </w:tcPr>
          <w:p w:rsidR="00AB0E8B" w:rsidRDefault="00E608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B0E8B" w:rsidTr="00593690">
        <w:tc>
          <w:tcPr>
            <w:tcW w:w="8218" w:type="dxa"/>
            <w:shd w:val="clear" w:color="auto" w:fill="auto"/>
            <w:tcMar>
              <w:left w:w="88" w:type="dxa"/>
            </w:tcMar>
          </w:tcPr>
          <w:p w:rsidR="00AB0E8B" w:rsidRDefault="00DD1537">
            <w:pPr>
              <w:spacing w:after="0" w:line="240" w:lineRule="auto"/>
              <w:ind w:left="3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 Условия реализации программы</w:t>
            </w:r>
          </w:p>
        </w:tc>
        <w:tc>
          <w:tcPr>
            <w:tcW w:w="1127" w:type="dxa"/>
            <w:shd w:val="clear" w:color="auto" w:fill="auto"/>
            <w:tcMar>
              <w:left w:w="88" w:type="dxa"/>
            </w:tcMar>
          </w:tcPr>
          <w:p w:rsidR="00AB0E8B" w:rsidRDefault="00E608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77083" w:rsidTr="00593690">
        <w:tc>
          <w:tcPr>
            <w:tcW w:w="8218" w:type="dxa"/>
            <w:shd w:val="clear" w:color="auto" w:fill="auto"/>
            <w:tcMar>
              <w:left w:w="88" w:type="dxa"/>
            </w:tcMar>
          </w:tcPr>
          <w:p w:rsidR="00E77083" w:rsidRDefault="00E77083">
            <w:pPr>
              <w:spacing w:after="0" w:line="240" w:lineRule="auto"/>
              <w:ind w:left="3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 Форма аттестации</w:t>
            </w:r>
          </w:p>
        </w:tc>
        <w:tc>
          <w:tcPr>
            <w:tcW w:w="1127" w:type="dxa"/>
            <w:shd w:val="clear" w:color="auto" w:fill="auto"/>
            <w:tcMar>
              <w:left w:w="88" w:type="dxa"/>
            </w:tcMar>
          </w:tcPr>
          <w:p w:rsidR="00E77083" w:rsidRDefault="00E608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77083" w:rsidTr="00593690">
        <w:tc>
          <w:tcPr>
            <w:tcW w:w="8218" w:type="dxa"/>
            <w:shd w:val="clear" w:color="auto" w:fill="auto"/>
            <w:tcMar>
              <w:left w:w="88" w:type="dxa"/>
            </w:tcMar>
          </w:tcPr>
          <w:p w:rsidR="00E77083" w:rsidRDefault="00E77083">
            <w:pPr>
              <w:spacing w:after="0" w:line="240" w:lineRule="auto"/>
              <w:ind w:left="3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2.4 Оценочные материалы </w:t>
            </w:r>
          </w:p>
        </w:tc>
        <w:tc>
          <w:tcPr>
            <w:tcW w:w="1127" w:type="dxa"/>
            <w:shd w:val="clear" w:color="auto" w:fill="auto"/>
            <w:tcMar>
              <w:left w:w="88" w:type="dxa"/>
            </w:tcMar>
          </w:tcPr>
          <w:p w:rsidR="00E77083" w:rsidRDefault="00E608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77083" w:rsidTr="00593690">
        <w:tc>
          <w:tcPr>
            <w:tcW w:w="8218" w:type="dxa"/>
            <w:shd w:val="clear" w:color="auto" w:fill="auto"/>
            <w:tcMar>
              <w:left w:w="88" w:type="dxa"/>
            </w:tcMar>
          </w:tcPr>
          <w:p w:rsidR="00E77083" w:rsidRDefault="00E77083">
            <w:pPr>
              <w:spacing w:after="0" w:line="240" w:lineRule="auto"/>
              <w:ind w:left="3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 Методические материалы</w:t>
            </w:r>
          </w:p>
        </w:tc>
        <w:tc>
          <w:tcPr>
            <w:tcW w:w="1127" w:type="dxa"/>
            <w:shd w:val="clear" w:color="auto" w:fill="auto"/>
            <w:tcMar>
              <w:left w:w="88" w:type="dxa"/>
            </w:tcMar>
          </w:tcPr>
          <w:p w:rsidR="00E77083" w:rsidRDefault="00E608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77083" w:rsidTr="00593690">
        <w:tc>
          <w:tcPr>
            <w:tcW w:w="8218" w:type="dxa"/>
            <w:shd w:val="clear" w:color="auto" w:fill="auto"/>
            <w:tcMar>
              <w:left w:w="88" w:type="dxa"/>
            </w:tcMar>
          </w:tcPr>
          <w:p w:rsidR="00E77083" w:rsidRDefault="00E77083">
            <w:pPr>
              <w:spacing w:after="0" w:line="240" w:lineRule="auto"/>
              <w:ind w:left="3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 Воспитательный компонент</w:t>
            </w:r>
          </w:p>
        </w:tc>
        <w:tc>
          <w:tcPr>
            <w:tcW w:w="1127" w:type="dxa"/>
            <w:shd w:val="clear" w:color="auto" w:fill="auto"/>
            <w:tcMar>
              <w:left w:w="88" w:type="dxa"/>
            </w:tcMar>
          </w:tcPr>
          <w:p w:rsidR="00E77083" w:rsidRDefault="00E608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B0E8B" w:rsidTr="00593690">
        <w:tc>
          <w:tcPr>
            <w:tcW w:w="8218" w:type="dxa"/>
            <w:shd w:val="clear" w:color="auto" w:fill="auto"/>
            <w:tcMar>
              <w:left w:w="88" w:type="dxa"/>
            </w:tcMar>
          </w:tcPr>
          <w:p w:rsidR="00AB0E8B" w:rsidRDefault="00DD1537">
            <w:pPr>
              <w:spacing w:after="0" w:line="240" w:lineRule="auto"/>
              <w:ind w:left="3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127" w:type="dxa"/>
            <w:shd w:val="clear" w:color="auto" w:fill="auto"/>
            <w:tcMar>
              <w:left w:w="88" w:type="dxa"/>
            </w:tcMar>
          </w:tcPr>
          <w:p w:rsidR="00AB0E8B" w:rsidRDefault="00E608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593690" w:rsidRPr="00593690" w:rsidRDefault="00593690" w:rsidP="00593690">
      <w:pPr>
        <w:pStyle w:val="ab"/>
        <w:shd w:val="clear" w:color="auto" w:fill="FFFFFF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AB0E8B" w:rsidRDefault="00DD1537" w:rsidP="00593690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Комплекс основных характеристик дополнительной   </w:t>
      </w:r>
    </w:p>
    <w:p w:rsidR="00AB0E8B" w:rsidRDefault="00DD1537" w:rsidP="00593690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общеразвивающей программы.</w:t>
      </w:r>
    </w:p>
    <w:p w:rsidR="00AB0E8B" w:rsidRDefault="00AB0E8B" w:rsidP="00593690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E8B" w:rsidRDefault="00DD1537" w:rsidP="00593690">
      <w:pPr>
        <w:pStyle w:val="ab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Пояснительная записка</w:t>
      </w:r>
      <w:r w:rsidRPr="00C50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77083" w:rsidRDefault="00C501F6" w:rsidP="00593690">
      <w:pPr>
        <w:tabs>
          <w:tab w:val="left" w:pos="5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F6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Pr="00501CC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социально-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гуманитарн</w:t>
      </w:r>
      <w:r w:rsidRPr="00501CC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ой направленности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50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Pr="00C501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Познай себя, или Тропинка к своему Я</w:t>
      </w:r>
      <w:r w:rsidRPr="00C50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01F6">
        <w:rPr>
          <w:rFonts w:ascii="Times New Roman" w:hAnsi="Times New Roman" w:cs="Times New Roman"/>
          <w:bCs/>
          <w:sz w:val="28"/>
          <w:szCs w:val="28"/>
        </w:rPr>
        <w:t xml:space="preserve">разработана </w:t>
      </w:r>
      <w:r w:rsidRPr="00C501F6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E77083" w:rsidRPr="00C501F6" w:rsidRDefault="00C501F6" w:rsidP="005936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F6">
        <w:rPr>
          <w:rFonts w:ascii="Times New Roman" w:hAnsi="Times New Roman" w:cs="Times New Roman"/>
          <w:sz w:val="28"/>
          <w:szCs w:val="28"/>
        </w:rPr>
        <w:t> </w:t>
      </w:r>
      <w:r w:rsidR="00E77083" w:rsidRPr="00C501F6">
        <w:rPr>
          <w:rFonts w:ascii="Times New Roman" w:hAnsi="Times New Roman" w:cs="Times New Roman"/>
          <w:sz w:val="28"/>
          <w:szCs w:val="28"/>
        </w:rPr>
        <w:t>- требованиями к образовательным программам Федерального закона об образовании в Российской Федерации от 29 декабря 2012 года № 273 (п.9 ст.2 273-ФЗ); </w:t>
      </w:r>
    </w:p>
    <w:p w:rsidR="00E77083" w:rsidRPr="00C501F6" w:rsidRDefault="00E77083" w:rsidP="005936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F6"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E77083" w:rsidRPr="00C501F6" w:rsidRDefault="00E77083" w:rsidP="005936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F6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РФ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 </w:t>
      </w:r>
    </w:p>
    <w:p w:rsidR="00C501F6" w:rsidRPr="00C501F6" w:rsidRDefault="00E77083" w:rsidP="005936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F6">
        <w:rPr>
          <w:rFonts w:ascii="Times New Roman" w:hAnsi="Times New Roman" w:cs="Times New Roman"/>
          <w:sz w:val="28"/>
          <w:szCs w:val="28"/>
        </w:rPr>
        <w:t>- Методическими рекомендациями по проектированию дополнительных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программ (включая </w:t>
      </w:r>
      <w:r w:rsidRPr="00C501F6">
        <w:rPr>
          <w:rFonts w:ascii="Times New Roman" w:hAnsi="Times New Roman" w:cs="Times New Roman"/>
          <w:sz w:val="28"/>
          <w:szCs w:val="28"/>
        </w:rPr>
        <w:t>разноуровневые программы). Письмо Министерства образования и науки Российской Федерации от 18.11.2015 № 09-3242; </w:t>
      </w:r>
    </w:p>
    <w:p w:rsidR="00C501F6" w:rsidRPr="00C501F6" w:rsidRDefault="00C501F6" w:rsidP="005936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F6">
        <w:rPr>
          <w:rFonts w:ascii="Times New Roman" w:hAnsi="Times New Roman" w:cs="Times New Roman"/>
          <w:sz w:val="28"/>
          <w:szCs w:val="28"/>
        </w:rPr>
        <w:t xml:space="preserve">- Уставом МБОУ «СОШ №1 г. Никольска»; </w:t>
      </w:r>
    </w:p>
    <w:p w:rsidR="00C501F6" w:rsidRPr="00C501F6" w:rsidRDefault="00C501F6" w:rsidP="005936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F6">
        <w:rPr>
          <w:rFonts w:ascii="Times New Roman" w:hAnsi="Times New Roman" w:cs="Times New Roman"/>
          <w:sz w:val="28"/>
          <w:szCs w:val="28"/>
        </w:rPr>
        <w:t>- Лицензией МБОУ «СОШ №1 г. Никольска» на образовательную деятельность; </w:t>
      </w:r>
    </w:p>
    <w:p w:rsidR="00C501F6" w:rsidRPr="00C501F6" w:rsidRDefault="00C501F6" w:rsidP="005936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F6">
        <w:rPr>
          <w:rFonts w:ascii="Times New Roman" w:hAnsi="Times New Roman" w:cs="Times New Roman"/>
          <w:sz w:val="28"/>
          <w:szCs w:val="28"/>
        </w:rPr>
        <w:t>- Положением о дополнительной общеобразовательной общеразвивающей программе дополнительного образования МБОУ «СОШ №1 г. Никольска».</w:t>
      </w:r>
    </w:p>
    <w:p w:rsidR="00C501F6" w:rsidRPr="00C501F6" w:rsidRDefault="00C501F6" w:rsidP="00593690">
      <w:pPr>
        <w:pStyle w:val="ab"/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E8B" w:rsidRDefault="00DD1537" w:rsidP="0059369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Настоящая дополнительная общеразвивающая программа «</w:t>
      </w:r>
      <w:r w:rsidR="000E1F0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Познай себя или тропинка к своему 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составлена в соответствии с основными нормативными документами и реализуется в МБОУ «Средняя общеобразовательная школа № 1 г. Никольска».</w:t>
      </w:r>
    </w:p>
    <w:p w:rsidR="00AB0E8B" w:rsidRDefault="00DD1537" w:rsidP="0059369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составлении дополнительной общеразвивающей программы «</w:t>
      </w:r>
      <w:r w:rsidR="000E1F0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Познай себя или тропинка к своему 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использовались идеи</w:t>
      </w:r>
      <w:r w:rsidR="000E1F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О.В. Х</w:t>
      </w:r>
      <w:r w:rsidR="003450DA">
        <w:rPr>
          <w:rFonts w:ascii="Times New Roman" w:eastAsiaTheme="minorHAnsi" w:hAnsi="Times New Roman" w:cs="Times New Roman"/>
          <w:sz w:val="28"/>
          <w:szCs w:val="28"/>
          <w:lang w:eastAsia="en-US"/>
        </w:rPr>
        <w:t>ухлаевой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0E8B" w:rsidRDefault="00DD1537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Направленность программы. </w:t>
      </w:r>
    </w:p>
    <w:p w:rsidR="00AB0E8B" w:rsidRPr="003450DA" w:rsidRDefault="00DD1537" w:rsidP="0059369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Данная программа направлена на развитие самопознания, понимания себя, самоп</w:t>
      </w:r>
      <w:r w:rsidR="00345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риятие и самосовершенствование. </w:t>
      </w:r>
      <w:r w:rsidR="007F0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Научит </w:t>
      </w:r>
      <w:r w:rsidR="004D4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ребят </w:t>
      </w:r>
      <w:r w:rsidR="003450DA" w:rsidRPr="003450DA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лучше понимать себя и других, прини</w:t>
      </w:r>
      <w:r w:rsidR="00345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мать на себя ответственность за </w:t>
      </w:r>
      <w:r w:rsidR="003450DA" w:rsidRPr="003450DA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свои поступки, а также помочь осознать сво</w:t>
      </w:r>
      <w:r w:rsidR="00345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особенности, научиться решать </w:t>
      </w:r>
      <w:r w:rsidR="003450DA" w:rsidRPr="00345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свои проблемы, обрести уверенность </w:t>
      </w:r>
      <w:r w:rsidR="00345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собственных силах, преодолеть </w:t>
      </w:r>
      <w:r w:rsidR="003450DA" w:rsidRPr="003450D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подростковый кризис.</w:t>
      </w:r>
    </w:p>
    <w:p w:rsidR="00AB0E8B" w:rsidRDefault="00DD1537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Новизна, актуальность программы </w:t>
      </w:r>
    </w:p>
    <w:p w:rsidR="00AB0E8B" w:rsidRDefault="00DD1537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Программа учитывает требования разносторонней подготовки обучающихся, способствует утверждению ценностей современного образования, реализует контекстное обучение. Наряду с информацией теоретического характера, позволяющую повысить психологическую грамотность, на занятиях будут даны приемы и упражнения, необходимые для усвоения и практического применения представленного материала.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</w:t>
      </w:r>
    </w:p>
    <w:p w:rsidR="00AB0E8B" w:rsidRDefault="00DD1537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направлена на то, чтобы участники занятий смогли научится распознавать свои чувства, исследовать и прорабатывать собственные страхи и сопротивления, которые тормозят личностное развитие и мешают достичь желаемых целей.</w:t>
      </w:r>
    </w:p>
    <w:p w:rsidR="00AB0E8B" w:rsidRDefault="00DD1537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Адресат программ.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Данная программы составлена</w:t>
      </w:r>
      <w:r w:rsidR="007F0A51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</w:t>
      </w:r>
      <w:r w:rsidR="00A41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F46">
        <w:rPr>
          <w:rFonts w:ascii="Times New Roman" w:hAnsi="Times New Roman" w:cs="Times New Roman"/>
          <w:color w:val="000000"/>
          <w:sz w:val="28"/>
          <w:szCs w:val="28"/>
        </w:rPr>
        <w:t>5-</w:t>
      </w:r>
      <w:r w:rsidR="007F0A51">
        <w:rPr>
          <w:rFonts w:ascii="Times New Roman" w:hAnsi="Times New Roman" w:cs="Times New Roman"/>
          <w:color w:val="000000"/>
          <w:sz w:val="28"/>
          <w:szCs w:val="28"/>
        </w:rPr>
        <w:t>7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0E8B" w:rsidRDefault="00DD1537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программы:</w:t>
      </w:r>
      <w:r w:rsidR="00D80F96">
        <w:rPr>
          <w:rFonts w:ascii="Times New Roman" w:hAnsi="Times New Roman" w:cs="Times New Roman"/>
          <w:color w:val="000000"/>
          <w:sz w:val="28"/>
          <w:szCs w:val="28"/>
        </w:rPr>
        <w:t xml:space="preserve"> 34</w:t>
      </w:r>
      <w:r w:rsidR="00B65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B36EA0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0E8B" w:rsidRDefault="00DD1537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занятий: </w:t>
      </w:r>
      <w:r w:rsidR="00B36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анятия для обучающихся проводятся 1 раз в неделю,</w:t>
      </w:r>
    </w:p>
    <w:p w:rsidR="00AB0E8B" w:rsidRDefault="00DD1537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занятия — </w:t>
      </w:r>
      <w:r w:rsidR="00C501F6">
        <w:rPr>
          <w:rFonts w:ascii="Times New Roman" w:hAnsi="Times New Roman" w:cs="Times New Roman"/>
          <w:color w:val="000000"/>
          <w:sz w:val="28"/>
          <w:szCs w:val="28"/>
        </w:rPr>
        <w:t>1 академический час (</w:t>
      </w:r>
      <w:r>
        <w:rPr>
          <w:rFonts w:ascii="Times New Roman" w:hAnsi="Times New Roman" w:cs="Times New Roman"/>
          <w:color w:val="000000"/>
          <w:sz w:val="28"/>
          <w:szCs w:val="28"/>
        </w:rPr>
        <w:t>40 минут</w:t>
      </w:r>
      <w:r w:rsidR="00C501F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0E8B" w:rsidRDefault="00AB0E8B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0E8B" w:rsidRDefault="00DD1537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 Цель и задачи</w:t>
      </w:r>
      <w:r w:rsidR="001A6F4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B0E8B" w:rsidRDefault="00DD1537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коммуникативных навыков, стрессоустойчивости, владения своими чувствами и создание позитивной установки в жизни, толерантного восприятия себя и окружающих.</w:t>
      </w:r>
    </w:p>
    <w:p w:rsidR="00AB0E8B" w:rsidRDefault="00DD1537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E8B" w:rsidRDefault="00DD1537" w:rsidP="00593690">
      <w:pPr>
        <w:pStyle w:val="ac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помочь обучающимся лучше узнать себя, свои сильные и слабые стороны;</w:t>
      </w:r>
    </w:p>
    <w:p w:rsidR="00AB0E8B" w:rsidRDefault="00DD1537" w:rsidP="00593690">
      <w:pPr>
        <w:pStyle w:val="ac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научить преодолевать неуверенность в себе в различных ситуациях;</w:t>
      </w:r>
    </w:p>
    <w:p w:rsidR="00AB0E8B" w:rsidRDefault="00DD1537" w:rsidP="00593690">
      <w:pPr>
        <w:pStyle w:val="ac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обучить навыкам конструктивного толерантного общения;</w:t>
      </w:r>
    </w:p>
    <w:p w:rsidR="00AB0E8B" w:rsidRDefault="00DD1537" w:rsidP="00593690">
      <w:pPr>
        <w:pStyle w:val="ac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способствовать повышению самооценки, веры в свои силы, стрессоустойчивости</w:t>
      </w:r>
    </w:p>
    <w:bookmarkEnd w:id="0"/>
    <w:p w:rsidR="00AB0E8B" w:rsidRDefault="00DD1537" w:rsidP="00593690">
      <w:pPr>
        <w:pStyle w:val="ac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Обучение навыкам психологической поддержки и самоподдержки.</w:t>
      </w:r>
    </w:p>
    <w:p w:rsidR="00AB0E8B" w:rsidRDefault="00DD1537" w:rsidP="00593690">
      <w:pPr>
        <w:pStyle w:val="ac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Формы и методы обучения.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Формы организации обучения: групповая форма работы. В ходе занятий обучающиеся осваивают игровое, интеллектуальное и коммуникативное образовательное пространство. Отличительной особенностью организации образовательного процесса является направленность от психодиагностики и когнитивных практик к рефлексии и обобщению теоретических знаний и социального опыта.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занятие посвящено конкретной теме, являющейся звеном в общей цепи условий, необходимых для развития и обретения уверенности в себе. С этой целью используются методы активного обучения, дискуссии, круглые столы, методы когнитивно-рефлексивной работы с учебной информацией (тесты, синквейны, работа с цитатами и документами), игровые методы, ИКТ, арт-терапии и др.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1.3</w:t>
      </w:r>
      <w:r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Содержание программы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Учебный план</w:t>
      </w:r>
      <w:r w:rsidR="00820DB6">
        <w:rPr>
          <w:b/>
          <w:iCs/>
          <w:color w:val="000000"/>
          <w:sz w:val="28"/>
          <w:szCs w:val="28"/>
        </w:rPr>
        <w:t xml:space="preserve"> программы</w:t>
      </w:r>
    </w:p>
    <w:p w:rsidR="00AB0E8B" w:rsidRDefault="00AB0E8B">
      <w:pPr>
        <w:spacing w:after="0" w:line="240" w:lineRule="auto"/>
        <w:jc w:val="both"/>
        <w:rPr>
          <w:rFonts w:ascii="Times New Roman" w:hAnsi="Times New Roman" w:cs="Times New Roman"/>
          <w:b/>
          <w:color w:val="CE181E"/>
          <w:sz w:val="28"/>
          <w:szCs w:val="28"/>
        </w:rPr>
      </w:pPr>
    </w:p>
    <w:tbl>
      <w:tblPr>
        <w:tblW w:w="9854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867"/>
        <w:gridCol w:w="3297"/>
        <w:gridCol w:w="1020"/>
        <w:gridCol w:w="1304"/>
        <w:gridCol w:w="854"/>
        <w:gridCol w:w="14"/>
        <w:gridCol w:w="2498"/>
      </w:tblGrid>
      <w:tr w:rsidR="001A6F46" w:rsidTr="0001189F">
        <w:trPr>
          <w:cantSplit/>
          <w:trHeight w:val="260"/>
        </w:trPr>
        <w:tc>
          <w:tcPr>
            <w:tcW w:w="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A6F46" w:rsidRDefault="001A6F46">
            <w:pPr>
              <w:pStyle w:val="a7"/>
              <w:tabs>
                <w:tab w:val="left" w:pos="318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1A6F46" w:rsidRDefault="001A6F46">
            <w:pPr>
              <w:pStyle w:val="a7"/>
              <w:tabs>
                <w:tab w:val="left" w:pos="318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</w:t>
            </w:r>
          </w:p>
          <w:p w:rsidR="001A6F46" w:rsidRDefault="001A6F46">
            <w:pPr>
              <w:pStyle w:val="a7"/>
              <w:tabs>
                <w:tab w:val="left" w:pos="318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A6F46" w:rsidRDefault="001A6F46">
            <w:pPr>
              <w:pStyle w:val="a7"/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317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1A6F46" w:rsidRDefault="001A6F46" w:rsidP="00C501F6">
            <w:pPr>
              <w:pStyle w:val="a7"/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51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F46" w:rsidRDefault="001A6F46" w:rsidP="001A6F46">
            <w:pPr>
              <w:pStyle w:val="a7"/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контроля и аттестации</w:t>
            </w:r>
          </w:p>
        </w:tc>
      </w:tr>
      <w:tr w:rsidR="001A6F46" w:rsidTr="0001189F">
        <w:trPr>
          <w:cantSplit/>
          <w:trHeight w:val="139"/>
        </w:trPr>
        <w:tc>
          <w:tcPr>
            <w:tcW w:w="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A6F46" w:rsidRDefault="001A6F4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A6F46" w:rsidRDefault="001A6F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A6F46" w:rsidRDefault="001A6F46">
            <w:pPr>
              <w:pStyle w:val="a7"/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A6F46" w:rsidRDefault="001A6F46">
            <w:pPr>
              <w:pStyle w:val="a7"/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1A6F46" w:rsidRDefault="001A6F46">
            <w:pPr>
              <w:pStyle w:val="a7"/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6F46" w:rsidRDefault="001A6F46" w:rsidP="001A6F46">
            <w:pPr>
              <w:pStyle w:val="a7"/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1DC7" w:rsidTr="0001189F">
        <w:trPr>
          <w:cantSplit/>
          <w:trHeight w:val="139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41DC7" w:rsidRDefault="00741DC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41DC7" w:rsidRDefault="00741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41DC7" w:rsidRDefault="00A56792">
            <w:pPr>
              <w:pStyle w:val="a7"/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41DC7" w:rsidRDefault="00A56792">
            <w:pPr>
              <w:pStyle w:val="a7"/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741DC7" w:rsidRDefault="00A56792">
            <w:pPr>
              <w:pStyle w:val="a7"/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DC7" w:rsidRDefault="00E94BBB" w:rsidP="001A6F46">
            <w:pPr>
              <w:pStyle w:val="a7"/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Тренинг</w:t>
            </w:r>
          </w:p>
        </w:tc>
      </w:tr>
      <w:tr w:rsidR="00A56792" w:rsidTr="0001189F">
        <w:trPr>
          <w:cantSplit/>
          <w:trHeight w:val="139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56792" w:rsidRDefault="006411B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56792" w:rsidRDefault="00A5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Познай себя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56792" w:rsidRDefault="004E621C">
            <w:pPr>
              <w:pStyle w:val="a7"/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56792" w:rsidRDefault="006411BF">
            <w:pPr>
              <w:pStyle w:val="a7"/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A56792" w:rsidRDefault="006411BF">
            <w:pPr>
              <w:pStyle w:val="a7"/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792" w:rsidRDefault="00E94BBB" w:rsidP="001A6F46">
            <w:pPr>
              <w:pStyle w:val="a7"/>
              <w:tabs>
                <w:tab w:val="left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1A6F46" w:rsidTr="0001189F">
        <w:trPr>
          <w:trHeight w:val="254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A6F46" w:rsidRDefault="006411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A6F46" w:rsidRPr="004D411C" w:rsidRDefault="006411BF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к школе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A6F46" w:rsidRDefault="00641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A6F46" w:rsidRDefault="006411BF" w:rsidP="00C5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1A6F46" w:rsidRDefault="006411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F46" w:rsidRDefault="001A6F46" w:rsidP="001A6F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A61" w:rsidTr="0001189F">
        <w:trPr>
          <w:trHeight w:val="254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1E2A6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1E2A61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Тревожность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1E2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1E2A61" w:rsidP="00C5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1E2A61" w:rsidRDefault="001E2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2A61" w:rsidRDefault="001E2A61" w:rsidP="001A6F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A61" w:rsidTr="0001189F">
        <w:trPr>
          <w:trHeight w:val="260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D80F9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1E2A61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1E2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1E2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1E2A61" w:rsidRDefault="001E2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2A61" w:rsidRDefault="001E2A61" w:rsidP="001A6F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1E2A61" w:rsidTr="0001189F">
        <w:trPr>
          <w:trHeight w:val="260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D80F96" w:rsidP="001E2A6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1E2A61" w:rsidP="001E2A61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B3C">
              <w:rPr>
                <w:rFonts w:ascii="Times New Roman" w:hAnsi="Times New Roman" w:cs="Times New Roman"/>
                <w:sz w:val="28"/>
                <w:szCs w:val="28"/>
              </w:rPr>
              <w:t>Впечатление, которое мы производим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Я глазами других.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1E2A61" w:rsidP="001E2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1E2A61" w:rsidP="001E2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1E2A61" w:rsidRDefault="001E2A61" w:rsidP="001E2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2A61" w:rsidRDefault="001E2A61" w:rsidP="001E2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A61" w:rsidTr="0001189F">
        <w:trPr>
          <w:trHeight w:val="260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D80F96" w:rsidP="001E2A6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1E2A61" w:rsidP="001E2A61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Дружба. Четыре модели общения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1E2A61" w:rsidP="001E2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E2A61" w:rsidRDefault="001E2A61" w:rsidP="001E2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1E2A61" w:rsidRDefault="001E2A61" w:rsidP="001E2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2A61" w:rsidRDefault="001E2A61" w:rsidP="001E2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189F" w:rsidTr="0001189F">
        <w:trPr>
          <w:trHeight w:val="260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D80F96" w:rsidP="0001189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Pr="007E0B3C" w:rsidRDefault="0001189F" w:rsidP="0001189F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Романтические отношения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Переживание любви.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01189F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01189F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01189F" w:rsidRDefault="0001189F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89F" w:rsidRDefault="00257CEA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01189F" w:rsidTr="0001189F">
        <w:trPr>
          <w:trHeight w:val="353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D80F96" w:rsidP="0001189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Pr="007E0B3C" w:rsidRDefault="00E83DF7" w:rsidP="0001189F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</w:t>
            </w:r>
            <w:r w:rsidR="00815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нтация</w:t>
            </w:r>
            <w:r w:rsidR="00011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«Найди радость.»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01189F" w:rsidP="00011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01189F" w:rsidRDefault="0001189F" w:rsidP="00011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01189F" w:rsidP="00011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01189F" w:rsidRDefault="0001189F" w:rsidP="00011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1189F" w:rsidTr="0001189F">
        <w:trPr>
          <w:trHeight w:val="260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D80F96" w:rsidP="0001189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453AEA" w:rsidP="0001189F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Ценить самого себя.</w:t>
            </w:r>
            <w:r w:rsidR="00EE5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Самоуважение.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453AEA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453AEA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01189F" w:rsidRDefault="00453AEA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89F" w:rsidRDefault="0001189F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BBB" w:rsidTr="0001189F">
        <w:trPr>
          <w:trHeight w:val="260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E94BBB" w:rsidRDefault="00D80F96" w:rsidP="0001189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E94BBB" w:rsidRDefault="001644E3" w:rsidP="0001189F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Привлекательность человека: М</w:t>
            </w:r>
            <w:r w:rsidR="00E94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уникальное Я.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E94BBB" w:rsidRDefault="00E94BBB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E94BBB" w:rsidRDefault="00E94BBB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E94BBB" w:rsidRDefault="00E94BBB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BBB" w:rsidRDefault="00257CEA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01189F" w:rsidTr="0001189F">
        <w:trPr>
          <w:trHeight w:val="260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D80F96" w:rsidP="0001189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Pr="00E94BBB" w:rsidRDefault="00E94BBB" w:rsidP="0001189F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B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Итоговое занятие: тренинг активности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E94BBB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D80F96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01189F" w:rsidRDefault="00D80F96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89F" w:rsidRDefault="00257CEA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</w:tr>
      <w:tr w:rsidR="0001189F" w:rsidTr="0001189F">
        <w:trPr>
          <w:trHeight w:val="260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01189F" w:rsidP="0001189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Pr="007E0B3C" w:rsidRDefault="008469E4" w:rsidP="0001189F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01189F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1189F" w:rsidRDefault="0001189F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01189F" w:rsidRDefault="00D80F96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89F" w:rsidRDefault="0001189F" w:rsidP="00011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69E4" w:rsidRDefault="008469E4" w:rsidP="0087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61F8F" w:rsidRDefault="008469E4" w:rsidP="0087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Учебно-тематическое пла</w:t>
      </w:r>
      <w:r w:rsidR="004E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нирование:</w:t>
      </w:r>
    </w:p>
    <w:p w:rsidR="00393709" w:rsidRDefault="00393709" w:rsidP="0087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tbl>
      <w:tblPr>
        <w:tblW w:w="12364" w:type="dxa"/>
        <w:tblInd w:w="-4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8"/>
        <w:gridCol w:w="6753"/>
        <w:gridCol w:w="1825"/>
        <w:gridCol w:w="2688"/>
      </w:tblGrid>
      <w:tr w:rsidR="00961F8F" w:rsidRPr="00961F8F" w:rsidTr="008469E4">
        <w:trPr>
          <w:gridAfter w:val="1"/>
          <w:wAfter w:w="2688" w:type="dxa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8F" w:rsidRPr="00961F8F" w:rsidRDefault="00EE5E03" w:rsidP="00961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961F8F"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61F8F" w:rsidRPr="00961F8F" w:rsidRDefault="00EE5E03" w:rsidP="00961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961F8F"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8F" w:rsidRPr="00961F8F" w:rsidRDefault="00961F8F" w:rsidP="00961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Наименование тем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8F" w:rsidRPr="00961F8F" w:rsidRDefault="00961F8F" w:rsidP="00961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Кол-во часов</w:t>
            </w:r>
          </w:p>
        </w:tc>
      </w:tr>
      <w:tr w:rsidR="00961F8F" w:rsidRPr="00961F8F" w:rsidTr="008469E4">
        <w:trPr>
          <w:gridAfter w:val="1"/>
          <w:wAfter w:w="2688" w:type="dxa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F8F" w:rsidRPr="00961F8F" w:rsidRDefault="00961F8F" w:rsidP="009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F8F" w:rsidRPr="00961F8F" w:rsidRDefault="00961F8F" w:rsidP="009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8F" w:rsidRPr="00961F8F" w:rsidRDefault="00961F8F" w:rsidP="00961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F8F" w:rsidRPr="00961F8F" w:rsidTr="008469E4">
        <w:trPr>
          <w:gridAfter w:val="1"/>
          <w:wAfter w:w="2688" w:type="dxa"/>
          <w:trHeight w:val="1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8F" w:rsidRPr="00961F8F" w:rsidRDefault="00EE5E03" w:rsidP="00961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641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8F" w:rsidRPr="00961F8F" w:rsidRDefault="00961F8F" w:rsidP="00961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8F" w:rsidRPr="00961F8F" w:rsidRDefault="004E621C" w:rsidP="00961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61F8F" w:rsidRPr="00961F8F" w:rsidTr="008469E4">
        <w:trPr>
          <w:gridAfter w:val="1"/>
          <w:wAfter w:w="2688" w:type="dxa"/>
          <w:trHeight w:val="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8F" w:rsidRPr="00961F8F" w:rsidRDefault="00961F8F" w:rsidP="00961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8F" w:rsidRPr="00961F8F" w:rsidRDefault="00003AD0" w:rsidP="00961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 «Путь к себе</w:t>
            </w:r>
            <w:r w:rsidR="00961F8F"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8F" w:rsidRPr="00961F8F" w:rsidRDefault="004E621C" w:rsidP="00961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621C" w:rsidRPr="00961F8F" w:rsidTr="008469E4">
        <w:trPr>
          <w:trHeight w:val="7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961F8F" w:rsidRDefault="004E621C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21C" w:rsidRPr="00961F8F" w:rsidRDefault="004E621C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Первичная диагностика (Изучение тревожности тест Филлипса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961F8F" w:rsidRDefault="004E621C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1</w:t>
            </w:r>
          </w:p>
        </w:tc>
        <w:tc>
          <w:tcPr>
            <w:tcW w:w="2688" w:type="dxa"/>
          </w:tcPr>
          <w:p w:rsidR="004E621C" w:rsidRPr="00961F8F" w:rsidRDefault="004E621C" w:rsidP="004E6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621C" w:rsidRPr="00961F8F" w:rsidTr="008469E4">
        <w:trPr>
          <w:gridAfter w:val="1"/>
          <w:wAfter w:w="2688" w:type="dxa"/>
          <w:trHeight w:val="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21C" w:rsidRPr="00961F8F" w:rsidRDefault="004E621C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21C" w:rsidRPr="00961F8F" w:rsidRDefault="004E621C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Сплочение группы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21C" w:rsidRPr="00961F8F" w:rsidRDefault="004E621C" w:rsidP="004E6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E621C" w:rsidRPr="00961F8F" w:rsidTr="008469E4">
        <w:trPr>
          <w:gridAfter w:val="1"/>
          <w:wAfter w:w="2688" w:type="dxa"/>
          <w:trHeight w:val="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961F8F" w:rsidRDefault="006411BF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4E621C" w:rsidRDefault="004E621C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62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Познай себя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4E621C" w:rsidRDefault="006411BF" w:rsidP="004E6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4E621C" w:rsidRPr="00961F8F" w:rsidTr="008469E4">
        <w:trPr>
          <w:gridAfter w:val="1"/>
          <w:wAfter w:w="2688" w:type="dxa"/>
          <w:trHeight w:val="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961F8F" w:rsidRDefault="004E621C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961F8F" w:rsidRDefault="004E621C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Уверенное поведение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4E621C" w:rsidRDefault="006411BF" w:rsidP="004E6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621C" w:rsidRPr="00961F8F" w:rsidTr="008469E4">
        <w:trPr>
          <w:gridAfter w:val="1"/>
          <w:wAfter w:w="2688" w:type="dxa"/>
          <w:trHeight w:val="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961F8F" w:rsidRDefault="004E621C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961F8F" w:rsidRDefault="0006273F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«Личная территория»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6411BF" w:rsidRDefault="006411BF" w:rsidP="004E6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621C" w:rsidRPr="00961F8F" w:rsidTr="008469E4">
        <w:trPr>
          <w:gridAfter w:val="1"/>
          <w:wAfter w:w="2688" w:type="dxa"/>
          <w:trHeight w:val="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961F8F" w:rsidRDefault="004E621C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961F8F" w:rsidRDefault="004E621C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себя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6411BF" w:rsidRDefault="006411BF" w:rsidP="004E6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621C" w:rsidRPr="00961F8F" w:rsidTr="008469E4">
        <w:trPr>
          <w:gridAfter w:val="1"/>
          <w:wAfter w:w="2688" w:type="dxa"/>
          <w:trHeight w:val="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961F8F" w:rsidRDefault="004E621C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961F8F" w:rsidRDefault="004E621C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6411BF" w:rsidRDefault="006411BF" w:rsidP="004E6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1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621C" w:rsidRPr="00961F8F" w:rsidTr="008469E4">
        <w:trPr>
          <w:gridAfter w:val="1"/>
          <w:wAfter w:w="2688" w:type="dxa"/>
          <w:trHeight w:val="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961F8F" w:rsidRDefault="004E621C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961F8F" w:rsidRDefault="0006273F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Гнев и обида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6411BF" w:rsidRDefault="006411BF" w:rsidP="004E6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621C" w:rsidRPr="00961F8F" w:rsidTr="008469E4">
        <w:trPr>
          <w:gridAfter w:val="1"/>
          <w:wAfter w:w="2688" w:type="dxa"/>
          <w:trHeight w:val="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961F8F" w:rsidRDefault="004E621C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961F8F" w:rsidRDefault="00DE35FB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Признание и благодарность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21C" w:rsidRPr="006411BF" w:rsidRDefault="006411BF" w:rsidP="004E6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11BF" w:rsidRPr="00961F8F" w:rsidTr="008469E4">
        <w:trPr>
          <w:gridAfter w:val="1"/>
          <w:wAfter w:w="2688" w:type="dxa"/>
          <w:trHeight w:val="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6411BF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6411BF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Отношение к школе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6411BF" w:rsidRDefault="006411BF" w:rsidP="004E6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11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411BF" w:rsidRPr="00961F8F" w:rsidTr="008469E4">
        <w:trPr>
          <w:gridAfter w:val="1"/>
          <w:wAfter w:w="2688" w:type="dxa"/>
          <w:trHeight w:val="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6411BF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593690" w:rsidP="004E621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="006411BF"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позитивного отношения к школе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6411BF" w:rsidRDefault="006411BF" w:rsidP="004E62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1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11BF" w:rsidRPr="00961F8F" w:rsidTr="008469E4">
        <w:trPr>
          <w:gridAfter w:val="1"/>
          <w:wAfter w:w="2688" w:type="dxa"/>
          <w:trHeight w:val="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позитивного отношения к школе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6411BF" w:rsidRDefault="006411BF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11BF" w:rsidRPr="00961F8F" w:rsidTr="008469E4">
        <w:trPr>
          <w:gridAfter w:val="1"/>
          <w:wAfter w:w="2688" w:type="dxa"/>
          <w:trHeight w:val="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1E2A61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Тревожность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6411BF" w:rsidRPr="00961F8F" w:rsidTr="008469E4">
        <w:trPr>
          <w:gridAfter w:val="1"/>
          <w:wAfter w:w="2688" w:type="dxa"/>
          <w:trHeight w:val="3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тревожность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411BF" w:rsidRPr="00961F8F" w:rsidTr="008469E4">
        <w:trPr>
          <w:gridAfter w:val="1"/>
          <w:wAfter w:w="2688" w:type="dxa"/>
          <w:trHeight w:val="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Снятие школьной тревожности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11BF" w:rsidRPr="00961F8F" w:rsidTr="008469E4">
        <w:trPr>
          <w:gridAfter w:val="1"/>
          <w:wAfter w:w="2688" w:type="dxa"/>
          <w:trHeight w:val="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Школьные страхи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411BF" w:rsidRPr="00961F8F" w:rsidTr="008469E4">
        <w:trPr>
          <w:gridAfter w:val="1"/>
          <w:wAfter w:w="2688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Изгоняем страхи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11BF" w:rsidRPr="00961F8F" w:rsidTr="008469E4">
        <w:trPr>
          <w:gridAfter w:val="1"/>
          <w:wAfter w:w="2688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Снятие напряженности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11BF" w:rsidRPr="00961F8F" w:rsidTr="008469E4">
        <w:trPr>
          <w:gridAfter w:val="1"/>
          <w:wAfter w:w="2688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11BF" w:rsidRPr="00961F8F" w:rsidTr="008469E4">
        <w:trPr>
          <w:gridAfter w:val="1"/>
          <w:wAfter w:w="2688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D80F96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1E2A61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411BF" w:rsidRPr="00961F8F" w:rsidTr="008469E4">
        <w:trPr>
          <w:gridAfter w:val="1"/>
          <w:wAfter w:w="2688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D80F96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1E2A61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45A">
              <w:rPr>
                <w:rFonts w:ascii="Times New Roman" w:hAnsi="Times New Roman" w:cs="Times New Roman"/>
                <w:b/>
                <w:sz w:val="28"/>
                <w:szCs w:val="28"/>
              </w:rPr>
              <w:t>Впечатление, которое мы производим: Я глазами других.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1E2A61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411BF" w:rsidRPr="00961F8F" w:rsidTr="008469E4">
        <w:trPr>
          <w:gridAfter w:val="1"/>
          <w:wAfter w:w="2688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F5645A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Я-в глазах других.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F5645A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645A" w:rsidRPr="00961F8F" w:rsidTr="008469E4">
        <w:trPr>
          <w:gridAfter w:val="1"/>
          <w:wAfter w:w="2688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45A" w:rsidRPr="00961F8F" w:rsidRDefault="00F5645A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45A" w:rsidRDefault="00F5645A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Другие- в моих глазах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45A" w:rsidRDefault="00F5645A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11BF" w:rsidRPr="00961F8F" w:rsidTr="008469E4">
        <w:trPr>
          <w:gridAfter w:val="1"/>
          <w:wAfter w:w="2688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D80F96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F5645A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4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Дружба. Четыре модели общения.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F5645A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411BF" w:rsidRPr="00961F8F" w:rsidTr="008469E4">
        <w:trPr>
          <w:gridAfter w:val="1"/>
          <w:wAfter w:w="2688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F5645A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 общения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F5645A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411BF" w:rsidRPr="00961F8F" w:rsidTr="008469E4">
        <w:trPr>
          <w:gridAfter w:val="1"/>
          <w:wAfter w:w="2688" w:type="dxa"/>
          <w:trHeight w:val="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F5645A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 «Хороший ли ты друг?»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F5645A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11BF" w:rsidRPr="00961F8F" w:rsidTr="008469E4">
        <w:trPr>
          <w:gridAfter w:val="1"/>
          <w:wAfter w:w="2688" w:type="dxa"/>
          <w:trHeight w:val="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D80F96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01189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8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Романтические отношения. Переживание любви.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411BF" w:rsidRPr="00961F8F" w:rsidTr="008469E4">
        <w:trPr>
          <w:gridAfter w:val="1"/>
          <w:wAfter w:w="2688" w:type="dxa"/>
          <w:trHeight w:val="3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D80F96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815659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Презентация</w:t>
            </w:r>
            <w:r w:rsidR="0001189F" w:rsidRPr="000118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«Найди радость</w:t>
            </w:r>
            <w:r w:rsidR="0001189F" w:rsidRPr="00EE5E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.»</w:t>
            </w:r>
            <w:r w:rsidR="00EE5E03" w:rsidRPr="00EE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Поиск радостей в мелочах</w:t>
            </w:r>
            <w:r w:rsidR="00EE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01189F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411BF" w:rsidRPr="00961F8F" w:rsidTr="008469E4">
        <w:trPr>
          <w:gridAfter w:val="1"/>
          <w:wAfter w:w="2688" w:type="dxa"/>
          <w:trHeight w:val="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6411BF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11BF" w:rsidRPr="00961F8F" w:rsidTr="008469E4">
        <w:trPr>
          <w:gridAfter w:val="1"/>
          <w:wAfter w:w="2688" w:type="dxa"/>
          <w:trHeight w:val="15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D80F96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EE5E03" w:rsidRDefault="00EE5E03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5E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Ценить самого себя. Самоуважение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EE5E03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411BF" w:rsidRPr="00961F8F" w:rsidTr="008469E4">
        <w:trPr>
          <w:gridAfter w:val="1"/>
          <w:wAfter w:w="2688" w:type="dxa"/>
          <w:trHeight w:val="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E94BBB" w:rsidRDefault="00E94BBB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4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понятием «самоуважение».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EE5E03" w:rsidRDefault="00EE5E03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E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411BF" w:rsidRPr="00961F8F" w:rsidTr="008469E4">
        <w:trPr>
          <w:gridAfter w:val="1"/>
          <w:wAfter w:w="2688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BBB" w:rsidRPr="00E94BBB" w:rsidRDefault="00E94BBB" w:rsidP="00E94B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4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Занятие с элементами (упражнения: хвалилки, что я люблю, что я могу, что мне нравится в самом себе, </w:t>
            </w:r>
            <w:r w:rsidRPr="00E94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золотой шар)</w:t>
            </w:r>
          </w:p>
          <w:p w:rsidR="006411BF" w:rsidRPr="00961F8F" w:rsidRDefault="006411BF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EE5E03" w:rsidRDefault="006411BF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E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E94BBB" w:rsidRPr="00961F8F" w:rsidTr="008469E4">
        <w:trPr>
          <w:gridAfter w:val="1"/>
          <w:wAfter w:w="2688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BBB" w:rsidRPr="00961F8F" w:rsidRDefault="00D80F96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BBB" w:rsidRPr="00E94BBB" w:rsidRDefault="00E94BBB" w:rsidP="00E94B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4B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Привлекательность человека: мое уникальное 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BBB" w:rsidRPr="00E94BBB" w:rsidRDefault="00E94BBB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4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94BBB" w:rsidRPr="00961F8F" w:rsidTr="008469E4">
        <w:trPr>
          <w:gridAfter w:val="1"/>
          <w:wAfter w:w="2688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BBB" w:rsidRDefault="00E94BBB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BBB" w:rsidRPr="00E94BBB" w:rsidRDefault="00E94BBB" w:rsidP="00E94BB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4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понятием «личность».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BBB" w:rsidRPr="008469E4" w:rsidRDefault="001644E3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469E4" w:rsidRPr="00961F8F" w:rsidTr="008469E4">
        <w:trPr>
          <w:gridAfter w:val="1"/>
          <w:wAfter w:w="2688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9E4" w:rsidRDefault="008469E4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9E4" w:rsidRPr="008469E4" w:rsidRDefault="008469E4" w:rsidP="00E94B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6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Упражнения: я рад общаться с тобой, продолжи письменно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9E4" w:rsidRPr="008469E4" w:rsidRDefault="001644E3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411BF" w:rsidRPr="00961F8F" w:rsidTr="008469E4">
        <w:trPr>
          <w:gridAfter w:val="1"/>
          <w:wAfter w:w="2688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D80F96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BF" w:rsidRPr="00961F8F" w:rsidRDefault="00E94BBB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Итоговое занятие: тренинг активности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BF" w:rsidRPr="00961F8F" w:rsidRDefault="00D80F96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8469E4" w:rsidRPr="00961F8F" w:rsidTr="008469E4">
        <w:trPr>
          <w:gridAfter w:val="1"/>
          <w:wAfter w:w="2688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9E4" w:rsidRPr="00961F8F" w:rsidRDefault="008469E4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9E4" w:rsidRPr="00961F8F" w:rsidRDefault="008469E4" w:rsidP="006411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9E4" w:rsidRPr="00961F8F" w:rsidRDefault="00D80F96" w:rsidP="006411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961F8F" w:rsidRDefault="00961F8F" w:rsidP="0087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AB0E8B" w:rsidRDefault="00DD1537" w:rsidP="00593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1.4 Планируемые результаты реализации программы.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В результате освоения дополнительной общеразвивающей программы </w:t>
      </w:r>
      <w:r w:rsidR="00820DB6">
        <w:rPr>
          <w:sz w:val="28"/>
          <w:szCs w:val="28"/>
        </w:rPr>
        <w:t>«</w:t>
      </w:r>
      <w:r w:rsidR="00501CC4" w:rsidRPr="00501CC4">
        <w:rPr>
          <w:sz w:val="28"/>
          <w:szCs w:val="28"/>
        </w:rPr>
        <w:t>Познай себя</w:t>
      </w:r>
      <w:r w:rsidR="00C501F6">
        <w:rPr>
          <w:sz w:val="28"/>
          <w:szCs w:val="28"/>
        </w:rPr>
        <w:t>, или Т</w:t>
      </w:r>
      <w:r w:rsidR="00501CC4" w:rsidRPr="00501CC4">
        <w:rPr>
          <w:sz w:val="28"/>
          <w:szCs w:val="28"/>
        </w:rPr>
        <w:t>ропинка к своему Я</w:t>
      </w:r>
      <w:r w:rsidR="00820DB6">
        <w:rPr>
          <w:sz w:val="28"/>
          <w:szCs w:val="28"/>
        </w:rPr>
        <w:t>»</w:t>
      </w:r>
      <w:r>
        <w:rPr>
          <w:sz w:val="28"/>
          <w:szCs w:val="28"/>
        </w:rPr>
        <w:t xml:space="preserve"> обучающиеся будут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  <w:rPr>
          <w:u w:val="single"/>
        </w:rPr>
      </w:pPr>
      <w:r>
        <w:rPr>
          <w:sz w:val="28"/>
          <w:szCs w:val="28"/>
          <w:u w:val="single"/>
        </w:rPr>
        <w:t>Иметь представление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1. </w:t>
      </w:r>
      <w:r w:rsidR="00C501F6">
        <w:rPr>
          <w:sz w:val="28"/>
          <w:szCs w:val="28"/>
        </w:rPr>
        <w:t>О</w:t>
      </w:r>
      <w:r>
        <w:rPr>
          <w:sz w:val="28"/>
          <w:szCs w:val="28"/>
        </w:rPr>
        <w:t xml:space="preserve"> разнообразных упражнениях и приемах саморегуляции, способствующие снятию напряженности, тревожности и укреплению жизнерадостности, а также упражнения для создания позитивного образа будущего.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  <w:rPr>
          <w:u w:val="single"/>
        </w:rPr>
      </w:pPr>
      <w:r>
        <w:rPr>
          <w:sz w:val="28"/>
          <w:szCs w:val="28"/>
          <w:u w:val="single"/>
        </w:rPr>
        <w:t>Знать</w:t>
      </w:r>
      <w:r w:rsidR="008469E4">
        <w:rPr>
          <w:sz w:val="28"/>
          <w:szCs w:val="28"/>
          <w:u w:val="single"/>
        </w:rPr>
        <w:t>: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1. </w:t>
      </w:r>
      <w:r w:rsidR="00C501F6">
        <w:rPr>
          <w:sz w:val="28"/>
          <w:szCs w:val="28"/>
        </w:rPr>
        <w:t>Т</w:t>
      </w:r>
      <w:r>
        <w:rPr>
          <w:sz w:val="28"/>
          <w:szCs w:val="28"/>
        </w:rPr>
        <w:t>ипы иррациональных суждений и пути их трансформации в рациональные</w:t>
      </w:r>
      <w:r w:rsidR="00820DB6">
        <w:rPr>
          <w:sz w:val="28"/>
          <w:szCs w:val="28"/>
        </w:rPr>
        <w:t>.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C501F6">
        <w:rPr>
          <w:sz w:val="28"/>
          <w:szCs w:val="28"/>
        </w:rPr>
        <w:t>С</w:t>
      </w:r>
      <w:r>
        <w:rPr>
          <w:sz w:val="28"/>
          <w:szCs w:val="28"/>
        </w:rPr>
        <w:t>обственные мотивы достижения цели</w:t>
      </w:r>
      <w:r w:rsidR="00820DB6">
        <w:rPr>
          <w:sz w:val="28"/>
          <w:szCs w:val="28"/>
        </w:rPr>
        <w:t>.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C501F6">
        <w:rPr>
          <w:sz w:val="28"/>
          <w:szCs w:val="28"/>
        </w:rPr>
        <w:t>П</w:t>
      </w:r>
      <w:r>
        <w:rPr>
          <w:sz w:val="28"/>
          <w:szCs w:val="28"/>
        </w:rPr>
        <w:t>равила активного слушания</w:t>
      </w:r>
      <w:r w:rsidR="00820DB6">
        <w:rPr>
          <w:sz w:val="28"/>
          <w:szCs w:val="28"/>
        </w:rPr>
        <w:t>.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4. </w:t>
      </w:r>
      <w:r w:rsidR="00C501F6">
        <w:rPr>
          <w:sz w:val="28"/>
          <w:szCs w:val="28"/>
        </w:rPr>
        <w:t>А</w:t>
      </w:r>
      <w:r>
        <w:rPr>
          <w:sz w:val="28"/>
          <w:szCs w:val="28"/>
        </w:rPr>
        <w:t>нализ отношения к своим успехам и неудачам</w:t>
      </w:r>
      <w:r w:rsidR="00820DB6">
        <w:rPr>
          <w:sz w:val="28"/>
          <w:szCs w:val="28"/>
        </w:rPr>
        <w:t>.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5. </w:t>
      </w:r>
      <w:r w:rsidR="00C501F6">
        <w:rPr>
          <w:sz w:val="28"/>
          <w:szCs w:val="28"/>
        </w:rPr>
        <w:t>П</w:t>
      </w:r>
      <w:r>
        <w:rPr>
          <w:sz w:val="28"/>
          <w:szCs w:val="28"/>
        </w:rPr>
        <w:t>рава и обязанности личности</w:t>
      </w:r>
      <w:r w:rsidR="00820DB6">
        <w:rPr>
          <w:sz w:val="28"/>
          <w:szCs w:val="28"/>
        </w:rPr>
        <w:t>.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  <w:rPr>
          <w:u w:val="single"/>
        </w:rPr>
      </w:pPr>
      <w:r>
        <w:rPr>
          <w:sz w:val="28"/>
          <w:szCs w:val="28"/>
          <w:u w:val="single"/>
        </w:rPr>
        <w:t>Уметь</w:t>
      </w:r>
      <w:r w:rsidR="008469E4">
        <w:rPr>
          <w:sz w:val="28"/>
          <w:szCs w:val="28"/>
          <w:u w:val="single"/>
        </w:rPr>
        <w:t>: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C501F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сознавать и анализировать свое умение слышать других</w:t>
      </w:r>
      <w:r w:rsidR="00820DB6">
        <w:rPr>
          <w:color w:val="000000"/>
          <w:sz w:val="28"/>
          <w:szCs w:val="28"/>
        </w:rPr>
        <w:t>.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r w:rsidR="00C501F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ыражать собственные чувства</w:t>
      </w:r>
      <w:r w:rsidR="00820DB6">
        <w:rPr>
          <w:color w:val="000000"/>
          <w:sz w:val="28"/>
          <w:szCs w:val="28"/>
        </w:rPr>
        <w:t>.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 </w:t>
      </w:r>
      <w:r w:rsidR="00C501F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аботать с чувствами обиды, гнева, страха, печали</w:t>
      </w:r>
      <w:r w:rsidR="00820DB6">
        <w:rPr>
          <w:color w:val="000000"/>
          <w:sz w:val="28"/>
          <w:szCs w:val="28"/>
        </w:rPr>
        <w:t>.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 </w:t>
      </w:r>
      <w:r w:rsidR="00C501F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сознавать и развивать чувства радости и любви</w:t>
      </w:r>
      <w:r w:rsidR="00820DB6">
        <w:rPr>
          <w:color w:val="000000"/>
          <w:sz w:val="28"/>
          <w:szCs w:val="28"/>
        </w:rPr>
        <w:t>.</w:t>
      </w:r>
    </w:p>
    <w:p w:rsidR="00AB0E8B" w:rsidRDefault="00DD1537" w:rsidP="00593690">
      <w:pPr>
        <w:pStyle w:val="2"/>
        <w:shd w:val="clear" w:color="auto" w:fill="auto"/>
        <w:spacing w:before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C501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онимать и конструктивно взаимодействовать с людьми</w:t>
      </w:r>
      <w:r w:rsidRPr="00501CC4">
        <w:rPr>
          <w:color w:val="000000" w:themeColor="text1"/>
          <w:sz w:val="28"/>
          <w:szCs w:val="28"/>
        </w:rPr>
        <w:t>.</w:t>
      </w:r>
    </w:p>
    <w:p w:rsidR="00501CC4" w:rsidRDefault="00501CC4">
      <w:pPr>
        <w:pStyle w:val="2"/>
        <w:shd w:val="clear" w:color="auto" w:fill="auto"/>
        <w:spacing w:before="0" w:line="240" w:lineRule="auto"/>
        <w:jc w:val="both"/>
      </w:pPr>
    </w:p>
    <w:p w:rsidR="00AB0E8B" w:rsidRDefault="00DD1537" w:rsidP="00593690">
      <w:pPr>
        <w:pStyle w:val="ab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Комплекс организационно-педагогических условий</w:t>
      </w:r>
    </w:p>
    <w:p w:rsidR="00AB0E8B" w:rsidRDefault="00AB0E8B" w:rsidP="00593690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0E8B" w:rsidRDefault="00DD1537" w:rsidP="0059369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Календарный учебный график.</w:t>
      </w:r>
    </w:p>
    <w:p w:rsidR="00AB0E8B" w:rsidRDefault="001A6F46" w:rsidP="00593690">
      <w:pPr>
        <w:spacing w:after="0" w:line="240" w:lineRule="auto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</w:t>
      </w:r>
      <w:r w:rsidR="00D80F96">
        <w:rPr>
          <w:rFonts w:ascii="Times New Roman" w:hAnsi="Times New Roman" w:cs="Times New Roman"/>
          <w:color w:val="000000"/>
          <w:sz w:val="28"/>
          <w:szCs w:val="28"/>
        </w:rPr>
        <w:t>год 01.09.2022 - 31.05. 2023- 34</w:t>
      </w:r>
      <w:r w:rsidR="00DD1537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недель.</w:t>
      </w:r>
    </w:p>
    <w:p w:rsidR="00AB0E8B" w:rsidRDefault="00AB0E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4"/>
        <w:gridCol w:w="3402"/>
        <w:gridCol w:w="1808"/>
      </w:tblGrid>
      <w:tr w:rsidR="00F4285B" w:rsidTr="00F4285B">
        <w:tc>
          <w:tcPr>
            <w:tcW w:w="4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4285B" w:rsidRDefault="00F42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285B" w:rsidRDefault="00F42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4285B" w:rsidRDefault="00F4285B" w:rsidP="00F42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</w:t>
            </w:r>
          </w:p>
          <w:p w:rsidR="00F4285B" w:rsidRDefault="00F4285B" w:rsidP="00F42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окончания</w:t>
            </w:r>
          </w:p>
          <w:p w:rsidR="00F4285B" w:rsidRDefault="00F4285B" w:rsidP="00F42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учебных периодов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4285B" w:rsidRDefault="00F42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F4285B" w:rsidRDefault="00F42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учебных</w:t>
            </w:r>
          </w:p>
          <w:p w:rsidR="00F4285B" w:rsidRDefault="00F42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недель</w:t>
            </w:r>
          </w:p>
        </w:tc>
      </w:tr>
      <w:tr w:rsidR="00F4285B" w:rsidTr="00F4285B">
        <w:tc>
          <w:tcPr>
            <w:tcW w:w="4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4285B" w:rsidRDefault="00F4285B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полугодие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4285B" w:rsidRDefault="00F4285B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01.09.2022- 31.12.2022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4285B" w:rsidRDefault="00F4285B" w:rsidP="00C501F6">
            <w:pPr>
              <w:pStyle w:val="a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17</w:t>
            </w:r>
          </w:p>
        </w:tc>
      </w:tr>
      <w:tr w:rsidR="00F4285B" w:rsidTr="00F4285B">
        <w:tc>
          <w:tcPr>
            <w:tcW w:w="4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4285B" w:rsidRDefault="00F4285B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2 полугодие 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4285B" w:rsidRDefault="00F4285B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09.01.2023- 31.05.2023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4285B" w:rsidRDefault="00051F7D" w:rsidP="00C501F6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D80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</w:tbl>
    <w:p w:rsidR="00AB0E8B" w:rsidRPr="00501CC4" w:rsidRDefault="00DD1537">
      <w:pPr>
        <w:spacing w:after="0" w:line="240" w:lineRule="auto"/>
        <w:jc w:val="both"/>
        <w:rPr>
          <w:color w:val="000000" w:themeColor="text1"/>
        </w:rPr>
      </w:pPr>
      <w:r w:rsidRPr="00501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Праздничные дни: </w:t>
      </w:r>
      <w:r w:rsidR="00F4285B">
        <w:rPr>
          <w:rFonts w:ascii="Times New Roman" w:hAnsi="Times New Roman" w:cs="Times New Roman"/>
          <w:color w:val="000000" w:themeColor="text1"/>
          <w:sz w:val="28"/>
          <w:szCs w:val="28"/>
        </w:rPr>
        <w:t>7 ноября, 1-8 января, 23 февраля, 8 марта, 1-4 мая, 8-9 мая.</w:t>
      </w:r>
    </w:p>
    <w:p w:rsidR="00AB0E8B" w:rsidRDefault="00AB0E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0E8B" w:rsidRPr="00593690" w:rsidRDefault="00DD1537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3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Условия реализации программы</w:t>
      </w:r>
    </w:p>
    <w:p w:rsidR="00AB0E8B" w:rsidRPr="00593690" w:rsidRDefault="00DD1537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690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«</w:t>
      </w:r>
      <w:r w:rsidR="00501CC4" w:rsidRPr="00593690">
        <w:rPr>
          <w:rFonts w:ascii="Times New Roman" w:hAnsi="Times New Roman" w:cs="Times New Roman"/>
          <w:color w:val="000000"/>
          <w:sz w:val="28"/>
          <w:szCs w:val="28"/>
        </w:rPr>
        <w:t>Познай себя или тропинка к своему Я</w:t>
      </w:r>
      <w:r w:rsidRPr="00593690">
        <w:rPr>
          <w:rFonts w:ascii="Times New Roman" w:hAnsi="Times New Roman" w:cs="Times New Roman"/>
          <w:color w:val="000000"/>
          <w:sz w:val="28"/>
          <w:szCs w:val="28"/>
        </w:rPr>
        <w:t>» потребуется наличие просторного учебного кабинета для проведения упражнений, игр, тестирования, выступлений.</w:t>
      </w:r>
    </w:p>
    <w:p w:rsidR="00AB0E8B" w:rsidRPr="00593690" w:rsidRDefault="00DD1537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690">
        <w:rPr>
          <w:rFonts w:ascii="Times New Roman" w:hAnsi="Times New Roman" w:cs="Times New Roman"/>
          <w:color w:val="000000"/>
          <w:sz w:val="28"/>
          <w:szCs w:val="28"/>
        </w:rPr>
        <w:t>Оборудование для занятий в кабинете: учительский стол, ученические столы, доска, компьютер, проектор.</w:t>
      </w:r>
    </w:p>
    <w:p w:rsidR="00501CC4" w:rsidRPr="00593690" w:rsidRDefault="00501CC4" w:rsidP="00593690">
      <w:pPr>
        <w:pStyle w:val="ac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0E8B" w:rsidRPr="00593690" w:rsidRDefault="00F4285B" w:rsidP="00593690">
      <w:pPr>
        <w:pStyle w:val="ac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6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 </w:t>
      </w:r>
      <w:r w:rsidR="00DD1537" w:rsidRPr="005936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аттестации: </w:t>
      </w:r>
      <w:r w:rsidR="00DD1537" w:rsidRPr="0059369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AB0E8B" w:rsidRPr="00593690" w:rsidRDefault="00240764" w:rsidP="00593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6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 w:rsidR="00DD1537" w:rsidRPr="005936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частники делятся </w:t>
      </w:r>
      <w:r w:rsidRPr="005936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своими впечатлениями о занятии. </w:t>
      </w:r>
      <w:r w:rsidR="00DD1537" w:rsidRPr="005936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Рассказывают, что нового они узнали, что понравилось, а что нет, какие выводы для себя сделали.</w:t>
      </w:r>
    </w:p>
    <w:p w:rsidR="00AB0E8B" w:rsidRPr="00593690" w:rsidRDefault="00DD1537" w:rsidP="00593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6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Завершение групповой работы включает в себя определенные цели:</w:t>
      </w:r>
    </w:p>
    <w:p w:rsidR="00AB0E8B" w:rsidRPr="00593690" w:rsidRDefault="00DD1537" w:rsidP="00593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6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Подведение итогов групповой работы</w:t>
      </w:r>
      <w:r w:rsidR="00501CC4" w:rsidRPr="005936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E8B" w:rsidRPr="00593690" w:rsidRDefault="00DD1537" w:rsidP="00593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6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Предоставление каждому участнику занятий возможности получить обратную связь от остальных членов группы.</w:t>
      </w:r>
    </w:p>
    <w:p w:rsidR="00A41377" w:rsidRPr="00593690" w:rsidRDefault="00A41377" w:rsidP="00593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C28" w:rsidRPr="00593690" w:rsidRDefault="00F4285B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90">
        <w:rPr>
          <w:rFonts w:ascii="Times New Roman" w:hAnsi="Times New Roman" w:cs="Times New Roman"/>
          <w:b/>
          <w:sz w:val="28"/>
          <w:szCs w:val="28"/>
        </w:rPr>
        <w:t>2.4 Оценочные материалы:</w:t>
      </w:r>
    </w:p>
    <w:p w:rsidR="00F4285B" w:rsidRPr="00593690" w:rsidRDefault="00F4285B" w:rsidP="00593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69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Оценочный компонент на занятиях отсутствует, система оценивания</w:t>
      </w:r>
      <w:r w:rsidR="00DF5C28" w:rsidRPr="00593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участия обучающихся</w:t>
      </w:r>
      <w:r w:rsidRPr="00593690">
        <w:rPr>
          <w:rFonts w:ascii="Times New Roman" w:eastAsia="Times New Roman" w:hAnsi="Times New Roman" w:cs="Times New Roman"/>
          <w:color w:val="000000"/>
          <w:sz w:val="28"/>
          <w:szCs w:val="28"/>
        </w:rPr>
        <w:t> в мероприятиях. Для выполнения уровня знаний проводятся конкурсы по изучаемым темам, которые показывают уровень знания обучающихся. Для определения результативности проводятся заче</w:t>
      </w:r>
      <w:r w:rsidR="00DF5C28" w:rsidRPr="00593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которые показывают степень </w:t>
      </w:r>
      <w:r w:rsidRPr="0059369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теоретических и практических знаний учащихся. Лучшей формой для проведения таких зачетов являются игры, викторины.</w:t>
      </w:r>
    </w:p>
    <w:p w:rsidR="00DF5C28" w:rsidRPr="00593690" w:rsidRDefault="00DF5C28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90">
        <w:rPr>
          <w:rFonts w:ascii="Times New Roman" w:hAnsi="Times New Roman" w:cs="Times New Roman"/>
          <w:b/>
          <w:sz w:val="28"/>
          <w:szCs w:val="28"/>
        </w:rPr>
        <w:t>2.5 Методические материалы:</w:t>
      </w:r>
    </w:p>
    <w:p w:rsidR="00DF5C28" w:rsidRPr="00593690" w:rsidRDefault="00DF5C28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90">
        <w:rPr>
          <w:rFonts w:ascii="Times New Roman" w:hAnsi="Times New Roman" w:cs="Times New Roman"/>
          <w:sz w:val="28"/>
          <w:szCs w:val="28"/>
        </w:rPr>
        <w:t>Организационно-методические аспекты работы по программе «Познай себя» предусматривают организацию специальной пространственно-предметной среды. Для проведения занятий желательно наличие специального помещения, пригодного как в качестве традиционного учебного класса, так и в качестве игровой аудитории.</w:t>
      </w:r>
    </w:p>
    <w:p w:rsidR="00DF5C28" w:rsidRPr="00593690" w:rsidRDefault="00DF5C28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90">
        <w:rPr>
          <w:rFonts w:ascii="Times New Roman" w:hAnsi="Times New Roman" w:cs="Times New Roman"/>
          <w:sz w:val="28"/>
          <w:szCs w:val="28"/>
        </w:rPr>
        <w:t>Оборудование: стол и стул на каждого ученика, видеовоспроизводящая аппаратура, цветные карандаши (или фломастеры), листы бумаги формата А-4 и А-3.</w:t>
      </w:r>
    </w:p>
    <w:p w:rsidR="00DF5C28" w:rsidRPr="00593690" w:rsidRDefault="00DF5C28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90">
        <w:rPr>
          <w:rFonts w:ascii="Times New Roman" w:hAnsi="Times New Roman" w:cs="Times New Roman"/>
          <w:sz w:val="28"/>
          <w:szCs w:val="28"/>
        </w:rPr>
        <w:t>Каждое занятие должно проводится в стандартной форме и включать в себя следующие элементы: ритуал приветствия, разминку, основное содержание, рефлексию по поводу данного занятия и ритуал прощания.</w:t>
      </w:r>
    </w:p>
    <w:p w:rsidR="00DF5C28" w:rsidRPr="00593690" w:rsidRDefault="00DF5C28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90">
        <w:rPr>
          <w:rFonts w:ascii="Times New Roman" w:hAnsi="Times New Roman" w:cs="Times New Roman"/>
          <w:b/>
          <w:sz w:val="28"/>
          <w:szCs w:val="28"/>
        </w:rPr>
        <w:t>2.6 Воспитательный компонент:</w:t>
      </w:r>
    </w:p>
    <w:p w:rsidR="008469E4" w:rsidRPr="00593690" w:rsidRDefault="008469E4" w:rsidP="0059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90">
        <w:rPr>
          <w:rFonts w:ascii="Times New Roman" w:hAnsi="Times New Roman" w:cs="Times New Roman"/>
          <w:sz w:val="28"/>
          <w:szCs w:val="28"/>
        </w:rPr>
        <w:t xml:space="preserve">Организованная досуговая деятельность в дополнительном образовании — это не отдых в свободное от учебы время, а целенаправленный процесс воспитания и образования детей в привлекательных для них формах, находящихся за рамками обязательного </w:t>
      </w:r>
      <w:r w:rsidRPr="00593690">
        <w:rPr>
          <w:rFonts w:ascii="Times New Roman" w:hAnsi="Times New Roman" w:cs="Times New Roman"/>
          <w:sz w:val="28"/>
          <w:szCs w:val="28"/>
        </w:rPr>
        <w:lastRenderedPageBreak/>
        <w:t>школьного обучения.</w:t>
      </w:r>
      <w:r w:rsidR="00051F7D" w:rsidRPr="005936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Юное поколение остро нуждается в самостоятельной активной деятельности, связанной с проверкой или демонстрацией знаний, умений и навыков, развитием личностных качеств. Это потребность абсолютно естественна и объективна, а активная досуговая деятельность в школьном возрасте — самое результативное средство развития личности. Без участия и внимания творческого потенциала педагога детская досуговая активность может проявляться в негативных</w:t>
      </w:r>
      <w:r w:rsidR="00393709" w:rsidRPr="005936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051F7D" w:rsidRPr="005936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для окружающих людей</w:t>
      </w:r>
      <w:r w:rsidR="00393709" w:rsidRPr="005936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051F7D" w:rsidRPr="005936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формах и содействовать становлению нездоровой психики будущего взрослого человека. Кроме того, правильно организованная досугово-воспитательная деятельность содействует формированию не только здоровых психофизиологических качеств и интеллекта, но и воспитывает трудолюбие, как естественную потребность реализации знаний и умений, развития компетенций, а значит, содействует нравственному воспитанию личности.</w:t>
      </w:r>
    </w:p>
    <w:p w:rsidR="00AB0E8B" w:rsidRDefault="00A41377" w:rsidP="00A413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41377" w:rsidRDefault="00A41377" w:rsidP="00A413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74F72" w:rsidRDefault="00574F72" w:rsidP="00593690">
      <w:pPr>
        <w:pStyle w:val="2"/>
        <w:shd w:val="clear" w:color="auto" w:fill="auto"/>
        <w:tabs>
          <w:tab w:val="left" w:pos="1062"/>
        </w:tabs>
        <w:spacing w:before="0" w:line="240" w:lineRule="auto"/>
        <w:ind w:firstLine="1060"/>
        <w:jc w:val="both"/>
        <w:rPr>
          <w:rFonts w:eastAsiaTheme="minorEastAsia" w:cstheme="minorBidi"/>
          <w:color w:val="000000"/>
          <w:sz w:val="28"/>
          <w:szCs w:val="28"/>
        </w:rPr>
      </w:pPr>
      <w:r w:rsidRPr="00574F72">
        <w:rPr>
          <w:rFonts w:eastAsiaTheme="minorEastAsia" w:cstheme="minorBidi"/>
          <w:color w:val="000000"/>
          <w:sz w:val="28"/>
          <w:szCs w:val="28"/>
        </w:rPr>
        <w:t>1. О.В.</w:t>
      </w:r>
      <w:r w:rsidR="00820DB6">
        <w:rPr>
          <w:rFonts w:eastAsiaTheme="minorEastAsia" w:cstheme="minorBidi"/>
          <w:color w:val="000000"/>
          <w:sz w:val="28"/>
          <w:szCs w:val="28"/>
        </w:rPr>
        <w:t xml:space="preserve"> </w:t>
      </w:r>
      <w:r w:rsidRPr="00574F72">
        <w:rPr>
          <w:rFonts w:eastAsiaTheme="minorEastAsia" w:cstheme="minorBidi"/>
          <w:color w:val="000000"/>
          <w:sz w:val="28"/>
          <w:szCs w:val="28"/>
        </w:rPr>
        <w:t>Хухлаева</w:t>
      </w:r>
      <w:r w:rsidR="00820DB6">
        <w:rPr>
          <w:rFonts w:eastAsiaTheme="minorEastAsia" w:cstheme="minorBidi"/>
          <w:color w:val="000000"/>
          <w:sz w:val="28"/>
          <w:szCs w:val="28"/>
        </w:rPr>
        <w:t xml:space="preserve">. </w:t>
      </w:r>
      <w:r w:rsidRPr="00574F72">
        <w:rPr>
          <w:rFonts w:eastAsiaTheme="minorEastAsia" w:cstheme="minorBidi"/>
          <w:color w:val="000000"/>
          <w:sz w:val="28"/>
          <w:szCs w:val="28"/>
        </w:rPr>
        <w:t>Тропинка к своему Я: Уроки психологии в средней школе(7-классы).- 2-е изд</w:t>
      </w:r>
      <w:r w:rsidR="00820DB6">
        <w:rPr>
          <w:rFonts w:eastAsiaTheme="minorEastAsia" w:cstheme="minorBidi"/>
          <w:color w:val="000000"/>
          <w:sz w:val="28"/>
          <w:szCs w:val="28"/>
        </w:rPr>
        <w:t xml:space="preserve"> </w:t>
      </w:r>
      <w:r w:rsidRPr="00574F72">
        <w:rPr>
          <w:rFonts w:eastAsiaTheme="minorEastAsia" w:cstheme="minorBidi"/>
          <w:color w:val="000000"/>
          <w:sz w:val="28"/>
          <w:szCs w:val="28"/>
        </w:rPr>
        <w:t>.М</w:t>
      </w:r>
      <w:r w:rsidR="00820DB6">
        <w:rPr>
          <w:rFonts w:eastAsiaTheme="minorEastAsia" w:cstheme="minorBidi"/>
          <w:color w:val="000000"/>
          <w:sz w:val="28"/>
          <w:szCs w:val="28"/>
        </w:rPr>
        <w:t>.</w:t>
      </w:r>
      <w:r w:rsidRPr="00574F72">
        <w:rPr>
          <w:rFonts w:eastAsiaTheme="minorEastAsia" w:cstheme="minorBidi"/>
          <w:color w:val="000000"/>
          <w:sz w:val="28"/>
          <w:szCs w:val="28"/>
        </w:rPr>
        <w:t xml:space="preserve">: Генезис, 2008. – 167с. </w:t>
      </w:r>
    </w:p>
    <w:p w:rsidR="00AB0E8B" w:rsidRDefault="00574F72" w:rsidP="00593690">
      <w:pPr>
        <w:pStyle w:val="2"/>
        <w:shd w:val="clear" w:color="auto" w:fill="auto"/>
        <w:tabs>
          <w:tab w:val="left" w:pos="1062"/>
        </w:tabs>
        <w:spacing w:before="0" w:line="240" w:lineRule="auto"/>
        <w:ind w:firstLine="1060"/>
        <w:jc w:val="both"/>
        <w:rPr>
          <w:rFonts w:eastAsiaTheme="minorEastAsia" w:cstheme="minorBidi"/>
          <w:color w:val="000000"/>
          <w:sz w:val="28"/>
          <w:szCs w:val="28"/>
        </w:rPr>
      </w:pPr>
      <w:r w:rsidRPr="00574F72">
        <w:rPr>
          <w:rFonts w:eastAsiaTheme="minorEastAsia" w:cstheme="minorBidi"/>
          <w:color w:val="000000"/>
          <w:sz w:val="28"/>
          <w:szCs w:val="28"/>
        </w:rPr>
        <w:t>2.Д. Шапиро</w:t>
      </w:r>
      <w:r w:rsidR="00820DB6">
        <w:rPr>
          <w:rFonts w:eastAsiaTheme="minorEastAsia" w:cstheme="minorBidi"/>
          <w:color w:val="000000"/>
          <w:sz w:val="28"/>
          <w:szCs w:val="28"/>
        </w:rPr>
        <w:t xml:space="preserve">. </w:t>
      </w:r>
      <w:r w:rsidRPr="00574F72">
        <w:rPr>
          <w:rFonts w:eastAsiaTheme="minorEastAsia" w:cstheme="minorBidi"/>
          <w:color w:val="000000"/>
          <w:sz w:val="28"/>
          <w:szCs w:val="28"/>
        </w:rPr>
        <w:t>Конфликт и общение: путеводитель по лабиринту регулирования конфликтов. – Мн.:</w:t>
      </w:r>
      <w:r w:rsidR="00820DB6">
        <w:rPr>
          <w:rFonts w:eastAsiaTheme="minorEastAsia" w:cstheme="minorBidi"/>
          <w:color w:val="000000"/>
          <w:sz w:val="28"/>
          <w:szCs w:val="28"/>
        </w:rPr>
        <w:t xml:space="preserve"> </w:t>
      </w:r>
      <w:r w:rsidRPr="00574F72">
        <w:rPr>
          <w:rFonts w:eastAsiaTheme="minorEastAsia" w:cstheme="minorBidi"/>
          <w:color w:val="000000"/>
          <w:sz w:val="28"/>
          <w:szCs w:val="28"/>
        </w:rPr>
        <w:t>Тессей, 1999. – 288с</w:t>
      </w:r>
      <w:r>
        <w:rPr>
          <w:rFonts w:eastAsiaTheme="minorEastAsia" w:cstheme="minorBidi"/>
          <w:color w:val="000000"/>
          <w:sz w:val="28"/>
          <w:szCs w:val="28"/>
        </w:rPr>
        <w:t>.</w:t>
      </w:r>
    </w:p>
    <w:p w:rsidR="008469E4" w:rsidRPr="008469E4" w:rsidRDefault="008469E4" w:rsidP="00593690">
      <w:pPr>
        <w:shd w:val="clear" w:color="auto" w:fill="FFFFFF"/>
        <w:spacing w:after="0" w:line="240" w:lineRule="auto"/>
        <w:ind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8469E4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 А.Г. Психологический тренинг с подростками: учебное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9E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студ. Высш. Учеб. Заведений, 2004 г.</w:t>
      </w:r>
    </w:p>
    <w:p w:rsidR="008469E4" w:rsidRPr="008469E4" w:rsidRDefault="008469E4" w:rsidP="00593690">
      <w:pPr>
        <w:shd w:val="clear" w:color="auto" w:fill="FFFFFF"/>
        <w:spacing w:after="0" w:line="240" w:lineRule="auto"/>
        <w:ind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 w:rsidRPr="008469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Дубровина И.В</w:t>
      </w:r>
      <w:r w:rsidRPr="008469E4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Руководство практического психолога: Психологические программы развития личности в подростковом и старшем школьном возрасте. М., 2008 г.</w:t>
      </w:r>
    </w:p>
    <w:p w:rsidR="008469E4" w:rsidRPr="008469E4" w:rsidRDefault="008469E4" w:rsidP="00593690">
      <w:pPr>
        <w:shd w:val="clear" w:color="auto" w:fill="FFFFFF"/>
        <w:spacing w:after="0" w:line="240" w:lineRule="auto"/>
        <w:ind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</w:t>
      </w:r>
      <w:r w:rsidRPr="008469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Родионов В</w:t>
      </w:r>
      <w:r w:rsidRPr="008469E4">
        <w:rPr>
          <w:rFonts w:ascii="Times New Roman" w:eastAsia="Times New Roman" w:hAnsi="Times New Roman" w:cs="Times New Roman"/>
          <w:color w:val="000000"/>
          <w:sz w:val="28"/>
          <w:szCs w:val="28"/>
        </w:rPr>
        <w:t>. Игры. В которые играют все, программа тренинговых занятий для учащихся старших классов/ В. Родионов, Е.Лангунева// Школьный психолог.- 2005. - № 2, 5</w:t>
      </w:r>
    </w:p>
    <w:p w:rsidR="008469E4" w:rsidRPr="008469E4" w:rsidRDefault="008469E4" w:rsidP="00593690">
      <w:pPr>
        <w:shd w:val="clear" w:color="auto" w:fill="FFFFFF"/>
        <w:spacing w:after="0" w:line="240" w:lineRule="auto"/>
        <w:ind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</w:t>
      </w:r>
      <w:r w:rsidRPr="008469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Самоукина Н</w:t>
      </w:r>
      <w:r w:rsidRPr="008469E4">
        <w:rPr>
          <w:rFonts w:ascii="Times New Roman" w:eastAsia="Times New Roman" w:hAnsi="Times New Roman" w:cs="Times New Roman"/>
          <w:color w:val="000000"/>
          <w:sz w:val="28"/>
          <w:szCs w:val="28"/>
        </w:rPr>
        <w:t>. В. Игры в школе и дома.- Ярославль 2004 г.</w:t>
      </w:r>
    </w:p>
    <w:p w:rsidR="00AB0E8B" w:rsidRPr="00393709" w:rsidRDefault="008469E4" w:rsidP="00593690">
      <w:pPr>
        <w:shd w:val="clear" w:color="auto" w:fill="FFFFFF"/>
        <w:spacing w:after="0" w:line="240" w:lineRule="auto"/>
        <w:ind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</w:t>
      </w:r>
      <w:r w:rsidRPr="008469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Анн Л</w:t>
      </w:r>
      <w:r w:rsidRPr="008469E4">
        <w:rPr>
          <w:rFonts w:ascii="Times New Roman" w:eastAsia="Times New Roman" w:hAnsi="Times New Roman" w:cs="Times New Roman"/>
          <w:color w:val="000000"/>
          <w:sz w:val="28"/>
          <w:szCs w:val="28"/>
        </w:rPr>
        <w:t>.Ф. Психологическ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тренинг с подростками.</w:t>
      </w:r>
      <w:r w:rsidRPr="0084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 г</w:t>
      </w:r>
      <w:r w:rsidR="003937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AB0E8B" w:rsidRPr="00393709" w:rsidSect="00593690">
      <w:footerReference w:type="default" r:id="rId9"/>
      <w:pgSz w:w="11906" w:h="16838"/>
      <w:pgMar w:top="1134" w:right="850" w:bottom="1134" w:left="1701" w:header="1134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A5" w:rsidRDefault="004E68A5">
      <w:pPr>
        <w:spacing w:after="0" w:line="240" w:lineRule="auto"/>
      </w:pPr>
      <w:r>
        <w:separator/>
      </w:r>
    </w:p>
  </w:endnote>
  <w:endnote w:type="continuationSeparator" w:id="0">
    <w:p w:rsidR="004E68A5" w:rsidRDefault="004E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532732"/>
      <w:docPartObj>
        <w:docPartGallery w:val="Page Numbers (Bottom of Page)"/>
        <w:docPartUnique/>
      </w:docPartObj>
    </w:sdtPr>
    <w:sdtEndPr/>
    <w:sdtContent>
      <w:p w:rsidR="00AB0E8B" w:rsidRDefault="00DD1537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87958">
          <w:rPr>
            <w:noProof/>
          </w:rPr>
          <w:t>4</w:t>
        </w:r>
        <w:r>
          <w:fldChar w:fldCharType="end"/>
        </w:r>
      </w:p>
    </w:sdtContent>
  </w:sdt>
  <w:p w:rsidR="00AB0E8B" w:rsidRDefault="00AB0E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A5" w:rsidRDefault="004E68A5">
      <w:pPr>
        <w:spacing w:after="0" w:line="240" w:lineRule="auto"/>
      </w:pPr>
      <w:r>
        <w:separator/>
      </w:r>
    </w:p>
  </w:footnote>
  <w:footnote w:type="continuationSeparator" w:id="0">
    <w:p w:rsidR="004E68A5" w:rsidRDefault="004E6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8D6"/>
    <w:multiLevelType w:val="multilevel"/>
    <w:tmpl w:val="6CB4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44F77"/>
    <w:multiLevelType w:val="multilevel"/>
    <w:tmpl w:val="A30CA9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7D1732"/>
    <w:multiLevelType w:val="multilevel"/>
    <w:tmpl w:val="F8963DDC"/>
    <w:lvl w:ilvl="0">
      <w:start w:val="1"/>
      <w:numFmt w:val="upperRoman"/>
      <w:lvlText w:val="%1."/>
      <w:lvlJc w:val="right"/>
      <w:pPr>
        <w:ind w:left="891" w:hanging="360"/>
      </w:pPr>
    </w:lvl>
    <w:lvl w:ilvl="1">
      <w:start w:val="1"/>
      <w:numFmt w:val="lowerLetter"/>
      <w:lvlText w:val="%2."/>
      <w:lvlJc w:val="left"/>
      <w:pPr>
        <w:ind w:left="1611" w:hanging="360"/>
      </w:pPr>
    </w:lvl>
    <w:lvl w:ilvl="2">
      <w:start w:val="1"/>
      <w:numFmt w:val="lowerRoman"/>
      <w:lvlText w:val="%3."/>
      <w:lvlJc w:val="right"/>
      <w:pPr>
        <w:ind w:left="2331" w:hanging="180"/>
      </w:pPr>
    </w:lvl>
    <w:lvl w:ilvl="3">
      <w:start w:val="1"/>
      <w:numFmt w:val="decimal"/>
      <w:lvlText w:val="%4."/>
      <w:lvlJc w:val="left"/>
      <w:pPr>
        <w:ind w:left="3051" w:hanging="360"/>
      </w:pPr>
    </w:lvl>
    <w:lvl w:ilvl="4">
      <w:start w:val="1"/>
      <w:numFmt w:val="lowerLetter"/>
      <w:lvlText w:val="%5."/>
      <w:lvlJc w:val="left"/>
      <w:pPr>
        <w:ind w:left="3771" w:hanging="360"/>
      </w:pPr>
    </w:lvl>
    <w:lvl w:ilvl="5">
      <w:start w:val="1"/>
      <w:numFmt w:val="lowerRoman"/>
      <w:lvlText w:val="%6."/>
      <w:lvlJc w:val="right"/>
      <w:pPr>
        <w:ind w:left="4491" w:hanging="180"/>
      </w:pPr>
    </w:lvl>
    <w:lvl w:ilvl="6">
      <w:start w:val="1"/>
      <w:numFmt w:val="decimal"/>
      <w:lvlText w:val="%7."/>
      <w:lvlJc w:val="left"/>
      <w:pPr>
        <w:ind w:left="5211" w:hanging="360"/>
      </w:pPr>
    </w:lvl>
    <w:lvl w:ilvl="7">
      <w:start w:val="1"/>
      <w:numFmt w:val="lowerLetter"/>
      <w:lvlText w:val="%8."/>
      <w:lvlJc w:val="left"/>
      <w:pPr>
        <w:ind w:left="5931" w:hanging="360"/>
      </w:pPr>
    </w:lvl>
    <w:lvl w:ilvl="8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518B0B0D"/>
    <w:multiLevelType w:val="multilevel"/>
    <w:tmpl w:val="2B34E274"/>
    <w:lvl w:ilvl="0">
      <w:start w:val="1"/>
      <w:numFmt w:val="upperRoman"/>
      <w:lvlText w:val="%1."/>
      <w:lvlJc w:val="right"/>
      <w:pPr>
        <w:ind w:left="891" w:hanging="360"/>
      </w:pPr>
    </w:lvl>
    <w:lvl w:ilvl="1">
      <w:start w:val="1"/>
      <w:numFmt w:val="lowerLetter"/>
      <w:lvlText w:val="%2."/>
      <w:lvlJc w:val="left"/>
      <w:pPr>
        <w:ind w:left="1611" w:hanging="360"/>
      </w:pPr>
    </w:lvl>
    <w:lvl w:ilvl="2">
      <w:start w:val="1"/>
      <w:numFmt w:val="lowerRoman"/>
      <w:lvlText w:val="%3."/>
      <w:lvlJc w:val="right"/>
      <w:pPr>
        <w:ind w:left="2331" w:hanging="180"/>
      </w:pPr>
    </w:lvl>
    <w:lvl w:ilvl="3">
      <w:start w:val="1"/>
      <w:numFmt w:val="decimal"/>
      <w:lvlText w:val="%4."/>
      <w:lvlJc w:val="left"/>
      <w:pPr>
        <w:ind w:left="3051" w:hanging="360"/>
      </w:pPr>
    </w:lvl>
    <w:lvl w:ilvl="4">
      <w:start w:val="1"/>
      <w:numFmt w:val="lowerLetter"/>
      <w:lvlText w:val="%5."/>
      <w:lvlJc w:val="left"/>
      <w:pPr>
        <w:ind w:left="3771" w:hanging="360"/>
      </w:pPr>
    </w:lvl>
    <w:lvl w:ilvl="5">
      <w:start w:val="1"/>
      <w:numFmt w:val="lowerRoman"/>
      <w:lvlText w:val="%6."/>
      <w:lvlJc w:val="right"/>
      <w:pPr>
        <w:ind w:left="4491" w:hanging="180"/>
      </w:pPr>
    </w:lvl>
    <w:lvl w:ilvl="6">
      <w:start w:val="1"/>
      <w:numFmt w:val="decimal"/>
      <w:lvlText w:val="%7."/>
      <w:lvlJc w:val="left"/>
      <w:pPr>
        <w:ind w:left="5211" w:hanging="360"/>
      </w:pPr>
    </w:lvl>
    <w:lvl w:ilvl="7">
      <w:start w:val="1"/>
      <w:numFmt w:val="lowerLetter"/>
      <w:lvlText w:val="%8."/>
      <w:lvlJc w:val="left"/>
      <w:pPr>
        <w:ind w:left="5931" w:hanging="360"/>
      </w:pPr>
    </w:lvl>
    <w:lvl w:ilvl="8">
      <w:start w:val="1"/>
      <w:numFmt w:val="lowerRoman"/>
      <w:lvlText w:val="%9."/>
      <w:lvlJc w:val="right"/>
      <w:pPr>
        <w:ind w:left="6651" w:hanging="180"/>
      </w:pPr>
    </w:lvl>
  </w:abstractNum>
  <w:abstractNum w:abstractNumId="4" w15:restartNumberingAfterBreak="0">
    <w:nsid w:val="5E5D52CC"/>
    <w:multiLevelType w:val="multilevel"/>
    <w:tmpl w:val="4892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8C746E"/>
    <w:multiLevelType w:val="multilevel"/>
    <w:tmpl w:val="02F8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72F57"/>
    <w:multiLevelType w:val="multilevel"/>
    <w:tmpl w:val="B73E5590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8B"/>
    <w:rsid w:val="00003AD0"/>
    <w:rsid w:val="0001189F"/>
    <w:rsid w:val="00051F7D"/>
    <w:rsid w:val="0006273F"/>
    <w:rsid w:val="00087958"/>
    <w:rsid w:val="000E1F0C"/>
    <w:rsid w:val="001644E3"/>
    <w:rsid w:val="001A6F46"/>
    <w:rsid w:val="001E2A61"/>
    <w:rsid w:val="001F4881"/>
    <w:rsid w:val="0020088F"/>
    <w:rsid w:val="00240764"/>
    <w:rsid w:val="00257CEA"/>
    <w:rsid w:val="00337E3C"/>
    <w:rsid w:val="003450DA"/>
    <w:rsid w:val="00393709"/>
    <w:rsid w:val="00453AEA"/>
    <w:rsid w:val="004C0290"/>
    <w:rsid w:val="004D04C3"/>
    <w:rsid w:val="004D411C"/>
    <w:rsid w:val="004E621C"/>
    <w:rsid w:val="004E68A5"/>
    <w:rsid w:val="004F76C0"/>
    <w:rsid w:val="00501CC4"/>
    <w:rsid w:val="00562290"/>
    <w:rsid w:val="00574F72"/>
    <w:rsid w:val="00593690"/>
    <w:rsid w:val="005A4E13"/>
    <w:rsid w:val="006411BF"/>
    <w:rsid w:val="006D217B"/>
    <w:rsid w:val="00741DC7"/>
    <w:rsid w:val="007A2865"/>
    <w:rsid w:val="007E0B3C"/>
    <w:rsid w:val="007F0A51"/>
    <w:rsid w:val="00815659"/>
    <w:rsid w:val="0081703C"/>
    <w:rsid w:val="00820DB6"/>
    <w:rsid w:val="008469E4"/>
    <w:rsid w:val="00870BF5"/>
    <w:rsid w:val="00887D42"/>
    <w:rsid w:val="009374EA"/>
    <w:rsid w:val="00961F8F"/>
    <w:rsid w:val="009A37E7"/>
    <w:rsid w:val="00A012F9"/>
    <w:rsid w:val="00A41377"/>
    <w:rsid w:val="00A56792"/>
    <w:rsid w:val="00AB0E8B"/>
    <w:rsid w:val="00AE2C76"/>
    <w:rsid w:val="00B10A4E"/>
    <w:rsid w:val="00B3585D"/>
    <w:rsid w:val="00B36EA0"/>
    <w:rsid w:val="00B42FEB"/>
    <w:rsid w:val="00B656F1"/>
    <w:rsid w:val="00BA48A6"/>
    <w:rsid w:val="00BB4469"/>
    <w:rsid w:val="00BC1AF1"/>
    <w:rsid w:val="00C17836"/>
    <w:rsid w:val="00C20859"/>
    <w:rsid w:val="00C501F6"/>
    <w:rsid w:val="00C63C0F"/>
    <w:rsid w:val="00CD21CC"/>
    <w:rsid w:val="00CF0CE6"/>
    <w:rsid w:val="00D546CC"/>
    <w:rsid w:val="00D80F96"/>
    <w:rsid w:val="00DB1F55"/>
    <w:rsid w:val="00DD1537"/>
    <w:rsid w:val="00DE35FB"/>
    <w:rsid w:val="00DF5C28"/>
    <w:rsid w:val="00E60827"/>
    <w:rsid w:val="00E77083"/>
    <w:rsid w:val="00E83DF7"/>
    <w:rsid w:val="00E94BBB"/>
    <w:rsid w:val="00EE5E03"/>
    <w:rsid w:val="00F06202"/>
    <w:rsid w:val="00F4285B"/>
    <w:rsid w:val="00F5645A"/>
    <w:rsid w:val="00F9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E2A7"/>
  <w15:docId w15:val="{1DA363B1-1BCD-401B-90DC-DBDD65A0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0B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77600B"/>
  </w:style>
  <w:style w:type="character" w:customStyle="1" w:styleId="a3">
    <w:name w:val="Основной текст Знак"/>
    <w:basedOn w:val="a0"/>
    <w:uiPriority w:val="99"/>
    <w:qFormat/>
    <w:rsid w:val="0077600B"/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7600B"/>
    <w:rPr>
      <w:rFonts w:ascii="Calibri" w:eastAsiaTheme="minorEastAsia" w:hAnsi="Calibri"/>
      <w:color w:val="00000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7600B"/>
    <w:rPr>
      <w:rFonts w:ascii="Calibri" w:eastAsiaTheme="minorEastAsia" w:hAnsi="Calibri"/>
      <w:color w:val="00000A"/>
      <w:lang w:eastAsia="ru-RU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  <w:sz w:val="28"/>
    </w:rPr>
  </w:style>
  <w:style w:type="character" w:customStyle="1" w:styleId="ListLabel11">
    <w:name w:val="ListLabel 11"/>
    <w:qFormat/>
    <w:rPr>
      <w:rFonts w:cs="OpenSymbol"/>
      <w:sz w:val="28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77600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rsid w:val="0077600B"/>
    <w:pPr>
      <w:ind w:left="720"/>
      <w:contextualSpacing/>
    </w:pPr>
    <w:rPr>
      <w:rFonts w:eastAsia="Calibri" w:cs="Calibri"/>
    </w:rPr>
  </w:style>
  <w:style w:type="paragraph" w:styleId="ac">
    <w:name w:val="Normal (Web)"/>
    <w:basedOn w:val="a"/>
    <w:qFormat/>
    <w:rsid w:val="0077600B"/>
    <w:pPr>
      <w:spacing w:before="100" w:after="100"/>
    </w:pPr>
    <w:rPr>
      <w:rFonts w:ascii="Arial" w:hAnsi="Arial" w:cs="Arial"/>
      <w:sz w:val="20"/>
      <w:szCs w:val="20"/>
    </w:rPr>
  </w:style>
  <w:style w:type="paragraph" w:styleId="ad">
    <w:name w:val="header"/>
    <w:basedOn w:val="a"/>
    <w:uiPriority w:val="99"/>
    <w:unhideWhenUsed/>
    <w:rsid w:val="0077600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7600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rsid w:val="0077600B"/>
    <w:pPr>
      <w:suppressLineNumbers/>
    </w:pPr>
  </w:style>
  <w:style w:type="paragraph" w:customStyle="1" w:styleId="2">
    <w:name w:val="Основной текст (2)"/>
    <w:basedOn w:val="a"/>
    <w:qFormat/>
    <w:rsid w:val="0077600B"/>
    <w:pPr>
      <w:shd w:val="clear" w:color="auto" w:fill="FFFFFF"/>
      <w:spacing w:before="2400" w:after="0" w:line="274" w:lineRule="exact"/>
    </w:pPr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59"/>
    <w:rsid w:val="0077600B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7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0BF5"/>
    <w:rPr>
      <w:rFonts w:ascii="Segoe UI" w:eastAsiaTheme="minorEastAsia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Учитель</cp:lastModifiedBy>
  <cp:revision>42</cp:revision>
  <cp:lastPrinted>2022-09-13T07:44:00Z</cp:lastPrinted>
  <dcterms:created xsi:type="dcterms:W3CDTF">2021-09-06T17:25:00Z</dcterms:created>
  <dcterms:modified xsi:type="dcterms:W3CDTF">2022-09-14T08:59:00Z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